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AA9A8" w14:textId="77777777" w:rsidR="002E56A7" w:rsidRDefault="00093729" w:rsidP="002E56A7">
      <w:pPr>
        <w:jc w:val="center"/>
        <w:rPr>
          <w:rFonts w:asciiTheme="majorHAnsi" w:eastAsiaTheme="majorEastAsia" w:hAnsiTheme="majorHAnsi" w:cstheme="majorBidi"/>
          <w:b/>
          <w:bCs/>
          <w:color w:val="009900"/>
          <w:sz w:val="56"/>
          <w:szCs w:val="28"/>
        </w:rPr>
      </w:pPr>
      <w:r w:rsidRPr="00093729">
        <w:rPr>
          <w:rFonts w:asciiTheme="majorHAnsi" w:hAnsiTheme="majorHAnsi"/>
          <w:noProof/>
          <w:lang w:eastAsia="en-GB"/>
        </w:rPr>
        <w:drawing>
          <wp:inline distT="0" distB="0" distL="0" distR="0" wp14:anchorId="0D21C1CB" wp14:editId="631442BD">
            <wp:extent cx="5731510" cy="2867715"/>
            <wp:effectExtent l="0" t="0" r="0" b="0"/>
            <wp:docPr id="2" name="Picture 2" descr="\\sepa-fp-01\Central\DIR Environmental Protection &amp; Improvement\Central Advisory Unit\VIBES\2018 All\Logo\VIBES SEBA 2018 Black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fp-01\Central\DIR Environmental Protection &amp; Improvement\Central Advisory Unit\VIBES\2018 All\Logo\VIBES SEBA 2018 Black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67715"/>
                    </a:xfrm>
                    <a:prstGeom prst="rect">
                      <a:avLst/>
                    </a:prstGeom>
                    <a:noFill/>
                    <a:ln>
                      <a:noFill/>
                    </a:ln>
                  </pic:spPr>
                </pic:pic>
              </a:graphicData>
            </a:graphic>
          </wp:inline>
        </w:drawing>
      </w:r>
      <w:bookmarkStart w:id="0" w:name="_Toc474924073"/>
      <w:bookmarkStart w:id="1" w:name="_Toc444163968"/>
      <w:bookmarkStart w:id="2" w:name="_Toc444163994"/>
      <w:bookmarkStart w:id="3" w:name="_Toc444164123"/>
      <w:bookmarkStart w:id="4" w:name="_Toc444164947"/>
      <w:bookmarkStart w:id="5" w:name="_Toc444167129"/>
      <w:bookmarkStart w:id="6" w:name="_Toc444249645"/>
      <w:bookmarkStart w:id="7" w:name="_Toc444250547"/>
      <w:bookmarkStart w:id="8" w:name="_Toc445797877"/>
      <w:bookmarkStart w:id="9" w:name="_Toc445801367"/>
      <w:bookmarkStart w:id="10" w:name="_Toc444247656"/>
      <w:r w:rsidR="002E56A7">
        <w:rPr>
          <w:noProof/>
          <w:color w:val="009900"/>
          <w:sz w:val="56"/>
          <w:lang w:eastAsia="en-GB"/>
        </w:rPr>
        <w:drawing>
          <wp:inline distT="0" distB="0" distL="0" distR="0" wp14:anchorId="220AC1F8" wp14:editId="13F9B1F6">
            <wp:extent cx="238125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dro-nation-award.png"/>
                    <pic:cNvPicPr/>
                  </pic:nvPicPr>
                  <pic:blipFill>
                    <a:blip r:embed="rId9">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inline>
        </w:drawing>
      </w:r>
      <w:r w:rsidR="002E56A7">
        <w:rPr>
          <w:color w:val="009900"/>
          <w:sz w:val="56"/>
        </w:rPr>
        <w:br/>
      </w:r>
    </w:p>
    <w:p w14:paraId="7B34B8CD" w14:textId="1AC2AAAF" w:rsidR="00093729" w:rsidRDefault="00E34700" w:rsidP="002E56A7">
      <w:pPr>
        <w:jc w:val="center"/>
        <w:rPr>
          <w:color w:val="009900"/>
          <w:sz w:val="56"/>
        </w:rPr>
      </w:pPr>
      <w:r w:rsidRPr="002E56A7">
        <w:rPr>
          <w:rFonts w:asciiTheme="majorHAnsi" w:eastAsiaTheme="majorEastAsia" w:hAnsiTheme="majorHAnsi" w:cstheme="majorBidi"/>
          <w:b/>
          <w:bCs/>
          <w:color w:val="009900"/>
          <w:sz w:val="56"/>
          <w:szCs w:val="28"/>
        </w:rPr>
        <w:t>HYDRO NATION</w:t>
      </w:r>
      <w:bookmarkStart w:id="11" w:name="_Toc474924074"/>
      <w:bookmarkEnd w:id="0"/>
    </w:p>
    <w:p w14:paraId="64C66EED" w14:textId="5C3F65E5" w:rsidR="002F07FF" w:rsidRPr="00B8310E" w:rsidRDefault="00093729" w:rsidP="002F07FF">
      <w:pPr>
        <w:pStyle w:val="Heading1"/>
        <w:jc w:val="center"/>
        <w:rPr>
          <w:color w:val="009900"/>
          <w:sz w:val="56"/>
        </w:rPr>
      </w:pPr>
      <w:bookmarkStart w:id="12" w:name="_Toc507577476"/>
      <w:r>
        <w:rPr>
          <w:color w:val="009900"/>
          <w:sz w:val="56"/>
        </w:rPr>
        <w:t>WATER INNOVATION</w:t>
      </w:r>
      <w:r w:rsidR="002E56A7">
        <w:rPr>
          <w:color w:val="009900"/>
          <w:sz w:val="56"/>
        </w:rPr>
        <w:t xml:space="preserve"> </w:t>
      </w:r>
      <w:r w:rsidR="002F07FF" w:rsidRPr="00B8310E">
        <w:rPr>
          <w:color w:val="009900"/>
          <w:sz w:val="56"/>
        </w:rPr>
        <w:t>AWARD</w:t>
      </w:r>
      <w:bookmarkEnd w:id="1"/>
      <w:bookmarkEnd w:id="2"/>
      <w:bookmarkEnd w:id="3"/>
      <w:bookmarkEnd w:id="4"/>
      <w:bookmarkEnd w:id="5"/>
      <w:bookmarkEnd w:id="6"/>
      <w:bookmarkEnd w:id="7"/>
      <w:bookmarkEnd w:id="8"/>
      <w:bookmarkEnd w:id="9"/>
      <w:bookmarkEnd w:id="11"/>
      <w:bookmarkEnd w:id="12"/>
    </w:p>
    <w:p w14:paraId="2135C8AA" w14:textId="2EFC5155" w:rsidR="002E56A7" w:rsidRPr="002E56A7" w:rsidRDefault="009C490B" w:rsidP="002E56A7">
      <w:pPr>
        <w:pStyle w:val="Heading1"/>
        <w:jc w:val="center"/>
        <w:rPr>
          <w:color w:val="auto"/>
          <w:sz w:val="56"/>
          <w:szCs w:val="56"/>
        </w:rPr>
      </w:pPr>
      <w:bookmarkStart w:id="13" w:name="_Toc474924075"/>
      <w:bookmarkStart w:id="14" w:name="_Toc507577477"/>
      <w:r w:rsidRPr="003D3883">
        <w:rPr>
          <w:color w:val="auto"/>
          <w:sz w:val="56"/>
          <w:szCs w:val="56"/>
        </w:rPr>
        <w:t>APPLICATION FORM</w:t>
      </w:r>
      <w:bookmarkEnd w:id="10"/>
      <w:bookmarkEnd w:id="13"/>
      <w:bookmarkEnd w:id="14"/>
    </w:p>
    <w:p w14:paraId="1305CF12" w14:textId="77777777" w:rsidR="002E56A7" w:rsidRPr="002E56A7" w:rsidRDefault="002E56A7" w:rsidP="002E56A7"/>
    <w:p w14:paraId="5B7471EC" w14:textId="77777777" w:rsidR="009C490B" w:rsidRDefault="00093729" w:rsidP="005B60A1">
      <w:pPr>
        <w:jc w:val="center"/>
        <w:rPr>
          <w:rFonts w:asciiTheme="majorHAnsi" w:hAnsiTheme="majorHAnsi"/>
          <w:sz w:val="56"/>
        </w:rPr>
      </w:pPr>
      <w:r>
        <w:rPr>
          <w:rFonts w:asciiTheme="majorHAnsi" w:hAnsiTheme="majorHAnsi"/>
          <w:sz w:val="56"/>
        </w:rPr>
        <w:t>2018</w:t>
      </w:r>
    </w:p>
    <w:sdt>
      <w:sdtPr>
        <w:rPr>
          <w:rFonts w:asciiTheme="minorHAnsi" w:eastAsiaTheme="minorHAnsi" w:hAnsiTheme="minorHAnsi" w:cstheme="minorBidi"/>
          <w:b w:val="0"/>
          <w:bCs w:val="0"/>
          <w:color w:val="auto"/>
          <w:sz w:val="22"/>
          <w:szCs w:val="22"/>
          <w:lang w:val="en-GB" w:eastAsia="en-US"/>
        </w:rPr>
        <w:id w:val="-1704851360"/>
        <w:docPartObj>
          <w:docPartGallery w:val="Table of Contents"/>
          <w:docPartUnique/>
        </w:docPartObj>
      </w:sdtPr>
      <w:sdtEndPr>
        <w:rPr>
          <w:noProof/>
        </w:rPr>
      </w:sdtEndPr>
      <w:sdtContent>
        <w:p w14:paraId="1D435582" w14:textId="77777777" w:rsidR="00147668" w:rsidRPr="00147668" w:rsidRDefault="00147668">
          <w:pPr>
            <w:pStyle w:val="TOCHeading"/>
            <w:rPr>
              <w:color w:val="238D26"/>
            </w:rPr>
          </w:pPr>
          <w:r w:rsidRPr="00147668">
            <w:rPr>
              <w:color w:val="238D26"/>
            </w:rPr>
            <w:t>Contents</w:t>
          </w:r>
        </w:p>
        <w:p w14:paraId="4F2C43AA" w14:textId="0C7DEBE2" w:rsidR="00375FE5" w:rsidRDefault="00D97FC5" w:rsidP="00375FE5">
          <w:pPr>
            <w:pStyle w:val="TOC1"/>
            <w:tabs>
              <w:tab w:val="right" w:leader="dot" w:pos="9016"/>
            </w:tabs>
            <w:rPr>
              <w:rFonts w:eastAsiaTheme="minorEastAsia"/>
              <w:noProof/>
              <w:lang w:eastAsia="en-GB"/>
            </w:rPr>
          </w:pPr>
          <w:r>
            <w:fldChar w:fldCharType="begin"/>
          </w:r>
          <w:r w:rsidR="00147668">
            <w:instrText xml:space="preserve"> TOC \o "1-3" \h \z \u </w:instrText>
          </w:r>
          <w:r>
            <w:fldChar w:fldCharType="separate"/>
          </w:r>
        </w:p>
        <w:p w14:paraId="702CA772" w14:textId="10A5C01A" w:rsidR="00375FE5" w:rsidRDefault="00946025">
          <w:pPr>
            <w:pStyle w:val="TOC1"/>
            <w:tabs>
              <w:tab w:val="left" w:pos="440"/>
              <w:tab w:val="right" w:leader="dot" w:pos="9016"/>
            </w:tabs>
            <w:rPr>
              <w:rFonts w:eastAsiaTheme="minorEastAsia"/>
              <w:noProof/>
              <w:lang w:eastAsia="en-GB"/>
            </w:rPr>
          </w:pPr>
          <w:hyperlink w:anchor="_Toc507577478" w:history="1">
            <w:r w:rsidR="00375FE5" w:rsidRPr="00695358">
              <w:rPr>
                <w:rStyle w:val="Hyperlink"/>
                <w:noProof/>
              </w:rPr>
              <w:t>1.</w:t>
            </w:r>
            <w:r w:rsidR="00375FE5">
              <w:rPr>
                <w:rFonts w:eastAsiaTheme="minorEastAsia"/>
                <w:noProof/>
                <w:lang w:eastAsia="en-GB"/>
              </w:rPr>
              <w:tab/>
            </w:r>
            <w:r w:rsidR="00375FE5" w:rsidRPr="00695358">
              <w:rPr>
                <w:rStyle w:val="Hyperlink"/>
                <w:noProof/>
              </w:rPr>
              <w:t>General Information</w:t>
            </w:r>
            <w:r w:rsidR="00375FE5">
              <w:rPr>
                <w:noProof/>
                <w:webHidden/>
              </w:rPr>
              <w:tab/>
            </w:r>
            <w:r w:rsidR="00375FE5">
              <w:rPr>
                <w:noProof/>
                <w:webHidden/>
              </w:rPr>
              <w:fldChar w:fldCharType="begin"/>
            </w:r>
            <w:r w:rsidR="00375FE5">
              <w:rPr>
                <w:noProof/>
                <w:webHidden/>
              </w:rPr>
              <w:instrText xml:space="preserve"> PAGEREF _Toc507577478 \h </w:instrText>
            </w:r>
            <w:r w:rsidR="00375FE5">
              <w:rPr>
                <w:noProof/>
                <w:webHidden/>
              </w:rPr>
            </w:r>
            <w:r w:rsidR="00375FE5">
              <w:rPr>
                <w:noProof/>
                <w:webHidden/>
              </w:rPr>
              <w:fldChar w:fldCharType="separate"/>
            </w:r>
            <w:r w:rsidR="00375FE5">
              <w:rPr>
                <w:noProof/>
                <w:webHidden/>
              </w:rPr>
              <w:t>2</w:t>
            </w:r>
            <w:r w:rsidR="00375FE5">
              <w:rPr>
                <w:noProof/>
                <w:webHidden/>
              </w:rPr>
              <w:fldChar w:fldCharType="end"/>
            </w:r>
          </w:hyperlink>
        </w:p>
        <w:p w14:paraId="7C20C6AF" w14:textId="72900381" w:rsidR="00375FE5" w:rsidRDefault="00946025">
          <w:pPr>
            <w:pStyle w:val="TOC1"/>
            <w:tabs>
              <w:tab w:val="left" w:pos="440"/>
              <w:tab w:val="right" w:leader="dot" w:pos="9016"/>
            </w:tabs>
            <w:rPr>
              <w:rFonts w:eastAsiaTheme="minorEastAsia"/>
              <w:noProof/>
              <w:lang w:eastAsia="en-GB"/>
            </w:rPr>
          </w:pPr>
          <w:hyperlink w:anchor="_Toc507577479" w:history="1">
            <w:r w:rsidR="00375FE5" w:rsidRPr="00695358">
              <w:rPr>
                <w:rStyle w:val="Hyperlink"/>
                <w:noProof/>
              </w:rPr>
              <w:t>2.</w:t>
            </w:r>
            <w:r w:rsidR="00375FE5">
              <w:rPr>
                <w:rFonts w:eastAsiaTheme="minorEastAsia"/>
                <w:noProof/>
                <w:lang w:eastAsia="en-GB"/>
              </w:rPr>
              <w:tab/>
            </w:r>
            <w:r w:rsidR="00375FE5" w:rsidRPr="00695358">
              <w:rPr>
                <w:rStyle w:val="Hyperlink"/>
                <w:noProof/>
              </w:rPr>
              <w:t>Entry Form</w:t>
            </w:r>
            <w:r w:rsidR="00375FE5">
              <w:rPr>
                <w:noProof/>
                <w:webHidden/>
              </w:rPr>
              <w:tab/>
            </w:r>
            <w:r w:rsidR="00375FE5">
              <w:rPr>
                <w:noProof/>
                <w:webHidden/>
              </w:rPr>
              <w:fldChar w:fldCharType="begin"/>
            </w:r>
            <w:r w:rsidR="00375FE5">
              <w:rPr>
                <w:noProof/>
                <w:webHidden/>
              </w:rPr>
              <w:instrText xml:space="preserve"> PAGEREF _Toc507577479 \h </w:instrText>
            </w:r>
            <w:r w:rsidR="00375FE5">
              <w:rPr>
                <w:noProof/>
                <w:webHidden/>
              </w:rPr>
            </w:r>
            <w:r w:rsidR="00375FE5">
              <w:rPr>
                <w:noProof/>
                <w:webHidden/>
              </w:rPr>
              <w:fldChar w:fldCharType="separate"/>
            </w:r>
            <w:r w:rsidR="00375FE5">
              <w:rPr>
                <w:noProof/>
                <w:webHidden/>
              </w:rPr>
              <w:t>4</w:t>
            </w:r>
            <w:r w:rsidR="00375FE5">
              <w:rPr>
                <w:noProof/>
                <w:webHidden/>
              </w:rPr>
              <w:fldChar w:fldCharType="end"/>
            </w:r>
          </w:hyperlink>
        </w:p>
        <w:p w14:paraId="10731499" w14:textId="71A6BFBC" w:rsidR="00375FE5" w:rsidRDefault="00946025">
          <w:pPr>
            <w:pStyle w:val="TOC1"/>
            <w:tabs>
              <w:tab w:val="left" w:pos="440"/>
              <w:tab w:val="right" w:leader="dot" w:pos="9016"/>
            </w:tabs>
            <w:rPr>
              <w:rFonts w:eastAsiaTheme="minorEastAsia"/>
              <w:noProof/>
              <w:lang w:eastAsia="en-GB"/>
            </w:rPr>
          </w:pPr>
          <w:hyperlink w:anchor="_Toc507577480" w:history="1">
            <w:r w:rsidR="00375FE5" w:rsidRPr="00695358">
              <w:rPr>
                <w:rStyle w:val="Hyperlink"/>
                <w:rFonts w:ascii="Cambria" w:hAnsi="Cambria"/>
                <w:noProof/>
              </w:rPr>
              <w:t>3.</w:t>
            </w:r>
            <w:r w:rsidR="00375FE5">
              <w:rPr>
                <w:rFonts w:eastAsiaTheme="minorEastAsia"/>
                <w:noProof/>
                <w:lang w:eastAsia="en-GB"/>
              </w:rPr>
              <w:tab/>
            </w:r>
            <w:r w:rsidR="00375FE5" w:rsidRPr="00695358">
              <w:rPr>
                <w:rStyle w:val="Hyperlink"/>
                <w:rFonts w:ascii="Cambria" w:hAnsi="Cambria"/>
                <w:noProof/>
              </w:rPr>
              <w:t>Special Award - Adaptation</w:t>
            </w:r>
            <w:r w:rsidR="00375FE5">
              <w:rPr>
                <w:noProof/>
                <w:webHidden/>
              </w:rPr>
              <w:tab/>
            </w:r>
            <w:r w:rsidR="00375FE5">
              <w:rPr>
                <w:noProof/>
                <w:webHidden/>
              </w:rPr>
              <w:fldChar w:fldCharType="begin"/>
            </w:r>
            <w:r w:rsidR="00375FE5">
              <w:rPr>
                <w:noProof/>
                <w:webHidden/>
              </w:rPr>
              <w:instrText xml:space="preserve"> PAGEREF _Toc507577480 \h </w:instrText>
            </w:r>
            <w:r w:rsidR="00375FE5">
              <w:rPr>
                <w:noProof/>
                <w:webHidden/>
              </w:rPr>
            </w:r>
            <w:r w:rsidR="00375FE5">
              <w:rPr>
                <w:noProof/>
                <w:webHidden/>
              </w:rPr>
              <w:fldChar w:fldCharType="separate"/>
            </w:r>
            <w:r w:rsidR="00375FE5">
              <w:rPr>
                <w:noProof/>
                <w:webHidden/>
              </w:rPr>
              <w:t>6</w:t>
            </w:r>
            <w:r w:rsidR="00375FE5">
              <w:rPr>
                <w:noProof/>
                <w:webHidden/>
              </w:rPr>
              <w:fldChar w:fldCharType="end"/>
            </w:r>
          </w:hyperlink>
        </w:p>
        <w:p w14:paraId="0EAEAEFC" w14:textId="300481F1" w:rsidR="00375FE5" w:rsidRDefault="00946025">
          <w:pPr>
            <w:pStyle w:val="TOC1"/>
            <w:tabs>
              <w:tab w:val="left" w:pos="440"/>
              <w:tab w:val="right" w:leader="dot" w:pos="9016"/>
            </w:tabs>
            <w:rPr>
              <w:rFonts w:eastAsiaTheme="minorEastAsia"/>
              <w:noProof/>
              <w:lang w:eastAsia="en-GB"/>
            </w:rPr>
          </w:pPr>
          <w:hyperlink w:anchor="_Toc507577482" w:history="1">
            <w:r w:rsidR="00375FE5" w:rsidRPr="00695358">
              <w:rPr>
                <w:rStyle w:val="Hyperlink"/>
                <w:noProof/>
              </w:rPr>
              <w:t>4.</w:t>
            </w:r>
            <w:r w:rsidR="00375FE5">
              <w:rPr>
                <w:rFonts w:eastAsiaTheme="minorEastAsia"/>
                <w:noProof/>
                <w:lang w:eastAsia="en-GB"/>
              </w:rPr>
              <w:tab/>
            </w:r>
            <w:r w:rsidR="00375FE5" w:rsidRPr="00695358">
              <w:rPr>
                <w:rStyle w:val="Hyperlink"/>
                <w:noProof/>
              </w:rPr>
              <w:t>Additional Award Categories</w:t>
            </w:r>
            <w:r w:rsidR="00375FE5">
              <w:rPr>
                <w:noProof/>
                <w:webHidden/>
              </w:rPr>
              <w:tab/>
            </w:r>
            <w:r w:rsidR="00375FE5">
              <w:rPr>
                <w:noProof/>
                <w:webHidden/>
              </w:rPr>
              <w:fldChar w:fldCharType="begin"/>
            </w:r>
            <w:r w:rsidR="00375FE5">
              <w:rPr>
                <w:noProof/>
                <w:webHidden/>
              </w:rPr>
              <w:instrText xml:space="preserve"> PAGEREF _Toc507577482 \h </w:instrText>
            </w:r>
            <w:r w:rsidR="00375FE5">
              <w:rPr>
                <w:noProof/>
                <w:webHidden/>
              </w:rPr>
            </w:r>
            <w:r w:rsidR="00375FE5">
              <w:rPr>
                <w:noProof/>
                <w:webHidden/>
              </w:rPr>
              <w:fldChar w:fldCharType="separate"/>
            </w:r>
            <w:r w:rsidR="00375FE5">
              <w:rPr>
                <w:noProof/>
                <w:webHidden/>
              </w:rPr>
              <w:t>8</w:t>
            </w:r>
            <w:r w:rsidR="00375FE5">
              <w:rPr>
                <w:noProof/>
                <w:webHidden/>
              </w:rPr>
              <w:fldChar w:fldCharType="end"/>
            </w:r>
          </w:hyperlink>
        </w:p>
        <w:p w14:paraId="5E7BB078" w14:textId="58C9F812" w:rsidR="00375FE5" w:rsidRDefault="00946025">
          <w:pPr>
            <w:pStyle w:val="TOC1"/>
            <w:tabs>
              <w:tab w:val="left" w:pos="440"/>
              <w:tab w:val="right" w:leader="dot" w:pos="9016"/>
            </w:tabs>
            <w:rPr>
              <w:rFonts w:eastAsiaTheme="minorEastAsia"/>
              <w:noProof/>
              <w:lang w:eastAsia="en-GB"/>
            </w:rPr>
          </w:pPr>
          <w:hyperlink w:anchor="_Toc507577483" w:history="1">
            <w:r w:rsidR="00375FE5" w:rsidRPr="00695358">
              <w:rPr>
                <w:rStyle w:val="Hyperlink"/>
                <w:noProof/>
              </w:rPr>
              <w:t>5.</w:t>
            </w:r>
            <w:r w:rsidR="00375FE5">
              <w:rPr>
                <w:rFonts w:eastAsiaTheme="minorEastAsia"/>
                <w:noProof/>
                <w:lang w:eastAsia="en-GB"/>
              </w:rPr>
              <w:tab/>
            </w:r>
            <w:r w:rsidR="00375FE5" w:rsidRPr="00695358">
              <w:rPr>
                <w:rStyle w:val="Hyperlink"/>
                <w:noProof/>
              </w:rPr>
              <w:t>What next?</w:t>
            </w:r>
            <w:r w:rsidR="00375FE5">
              <w:rPr>
                <w:noProof/>
                <w:webHidden/>
              </w:rPr>
              <w:tab/>
            </w:r>
            <w:r w:rsidR="00375FE5">
              <w:rPr>
                <w:noProof/>
                <w:webHidden/>
              </w:rPr>
              <w:fldChar w:fldCharType="begin"/>
            </w:r>
            <w:r w:rsidR="00375FE5">
              <w:rPr>
                <w:noProof/>
                <w:webHidden/>
              </w:rPr>
              <w:instrText xml:space="preserve"> PAGEREF _Toc507577483 \h </w:instrText>
            </w:r>
            <w:r w:rsidR="00375FE5">
              <w:rPr>
                <w:noProof/>
                <w:webHidden/>
              </w:rPr>
            </w:r>
            <w:r w:rsidR="00375FE5">
              <w:rPr>
                <w:noProof/>
                <w:webHidden/>
              </w:rPr>
              <w:fldChar w:fldCharType="separate"/>
            </w:r>
            <w:r w:rsidR="00375FE5">
              <w:rPr>
                <w:noProof/>
                <w:webHidden/>
              </w:rPr>
              <w:t>9</w:t>
            </w:r>
            <w:r w:rsidR="00375FE5">
              <w:rPr>
                <w:noProof/>
                <w:webHidden/>
              </w:rPr>
              <w:fldChar w:fldCharType="end"/>
            </w:r>
          </w:hyperlink>
        </w:p>
        <w:p w14:paraId="4A2DCAE7" w14:textId="62CABD7C" w:rsidR="00375FE5" w:rsidRDefault="00946025">
          <w:pPr>
            <w:pStyle w:val="TOC1"/>
            <w:tabs>
              <w:tab w:val="left" w:pos="440"/>
              <w:tab w:val="right" w:leader="dot" w:pos="9016"/>
            </w:tabs>
            <w:rPr>
              <w:rFonts w:eastAsiaTheme="minorEastAsia"/>
              <w:noProof/>
              <w:lang w:eastAsia="en-GB"/>
            </w:rPr>
          </w:pPr>
          <w:hyperlink w:anchor="_Toc507577484" w:history="1">
            <w:r w:rsidR="00375FE5" w:rsidRPr="00695358">
              <w:rPr>
                <w:rStyle w:val="Hyperlink"/>
                <w:noProof/>
              </w:rPr>
              <w:t>6.</w:t>
            </w:r>
            <w:r w:rsidR="00375FE5">
              <w:rPr>
                <w:rFonts w:eastAsiaTheme="minorEastAsia"/>
                <w:noProof/>
                <w:lang w:eastAsia="en-GB"/>
              </w:rPr>
              <w:tab/>
            </w:r>
            <w:r w:rsidR="00375FE5" w:rsidRPr="00695358">
              <w:rPr>
                <w:rStyle w:val="Hyperlink"/>
                <w:noProof/>
              </w:rPr>
              <w:t>EBAE Awards</w:t>
            </w:r>
            <w:r w:rsidR="00375FE5">
              <w:rPr>
                <w:noProof/>
                <w:webHidden/>
              </w:rPr>
              <w:tab/>
            </w:r>
            <w:r w:rsidR="00375FE5">
              <w:rPr>
                <w:noProof/>
                <w:webHidden/>
              </w:rPr>
              <w:fldChar w:fldCharType="begin"/>
            </w:r>
            <w:r w:rsidR="00375FE5">
              <w:rPr>
                <w:noProof/>
                <w:webHidden/>
              </w:rPr>
              <w:instrText xml:space="preserve"> PAGEREF _Toc507577484 \h </w:instrText>
            </w:r>
            <w:r w:rsidR="00375FE5">
              <w:rPr>
                <w:noProof/>
                <w:webHidden/>
              </w:rPr>
            </w:r>
            <w:r w:rsidR="00375FE5">
              <w:rPr>
                <w:noProof/>
                <w:webHidden/>
              </w:rPr>
              <w:fldChar w:fldCharType="separate"/>
            </w:r>
            <w:r w:rsidR="00375FE5">
              <w:rPr>
                <w:noProof/>
                <w:webHidden/>
              </w:rPr>
              <w:t>11</w:t>
            </w:r>
            <w:r w:rsidR="00375FE5">
              <w:rPr>
                <w:noProof/>
                <w:webHidden/>
              </w:rPr>
              <w:fldChar w:fldCharType="end"/>
            </w:r>
          </w:hyperlink>
        </w:p>
        <w:p w14:paraId="59CDDB8E" w14:textId="4B6CDC77" w:rsidR="00375FE5" w:rsidRDefault="00946025">
          <w:pPr>
            <w:pStyle w:val="TOC1"/>
            <w:tabs>
              <w:tab w:val="left" w:pos="440"/>
              <w:tab w:val="right" w:leader="dot" w:pos="9016"/>
            </w:tabs>
            <w:rPr>
              <w:rFonts w:eastAsiaTheme="minorEastAsia"/>
              <w:noProof/>
              <w:lang w:eastAsia="en-GB"/>
            </w:rPr>
          </w:pPr>
          <w:hyperlink w:anchor="_Toc507577485" w:history="1">
            <w:r w:rsidR="00375FE5" w:rsidRPr="00695358">
              <w:rPr>
                <w:rStyle w:val="Hyperlink"/>
                <w:noProof/>
              </w:rPr>
              <w:t>7.</w:t>
            </w:r>
            <w:r w:rsidR="00375FE5">
              <w:rPr>
                <w:rFonts w:eastAsiaTheme="minorEastAsia"/>
                <w:noProof/>
                <w:lang w:eastAsia="en-GB"/>
              </w:rPr>
              <w:tab/>
            </w:r>
            <w:r w:rsidR="00375FE5" w:rsidRPr="00695358">
              <w:rPr>
                <w:rStyle w:val="Hyperlink"/>
                <w:noProof/>
              </w:rPr>
              <w:t>Partners &amp; Sponsors</w:t>
            </w:r>
            <w:r w:rsidR="00375FE5">
              <w:rPr>
                <w:noProof/>
                <w:webHidden/>
              </w:rPr>
              <w:tab/>
            </w:r>
            <w:r w:rsidR="00375FE5">
              <w:rPr>
                <w:noProof/>
                <w:webHidden/>
              </w:rPr>
              <w:fldChar w:fldCharType="begin"/>
            </w:r>
            <w:r w:rsidR="00375FE5">
              <w:rPr>
                <w:noProof/>
                <w:webHidden/>
              </w:rPr>
              <w:instrText xml:space="preserve"> PAGEREF _Toc507577485 \h </w:instrText>
            </w:r>
            <w:r w:rsidR="00375FE5">
              <w:rPr>
                <w:noProof/>
                <w:webHidden/>
              </w:rPr>
            </w:r>
            <w:r w:rsidR="00375FE5">
              <w:rPr>
                <w:noProof/>
                <w:webHidden/>
              </w:rPr>
              <w:fldChar w:fldCharType="separate"/>
            </w:r>
            <w:r w:rsidR="00375FE5">
              <w:rPr>
                <w:noProof/>
                <w:webHidden/>
              </w:rPr>
              <w:t>11</w:t>
            </w:r>
            <w:r w:rsidR="00375FE5">
              <w:rPr>
                <w:noProof/>
                <w:webHidden/>
              </w:rPr>
              <w:fldChar w:fldCharType="end"/>
            </w:r>
          </w:hyperlink>
        </w:p>
        <w:p w14:paraId="496CB60B" w14:textId="7898430E" w:rsidR="00375FE5" w:rsidRDefault="00946025">
          <w:pPr>
            <w:pStyle w:val="TOC1"/>
            <w:tabs>
              <w:tab w:val="left" w:pos="440"/>
              <w:tab w:val="right" w:leader="dot" w:pos="9016"/>
            </w:tabs>
            <w:rPr>
              <w:rFonts w:eastAsiaTheme="minorEastAsia"/>
              <w:noProof/>
              <w:lang w:eastAsia="en-GB"/>
            </w:rPr>
          </w:pPr>
          <w:hyperlink w:anchor="_Toc507577486" w:history="1">
            <w:r w:rsidR="00375FE5" w:rsidRPr="00695358">
              <w:rPr>
                <w:rStyle w:val="Hyperlink"/>
                <w:noProof/>
              </w:rPr>
              <w:t>8.</w:t>
            </w:r>
            <w:r w:rsidR="00375FE5">
              <w:rPr>
                <w:rFonts w:eastAsiaTheme="minorEastAsia"/>
                <w:noProof/>
                <w:lang w:eastAsia="en-GB"/>
              </w:rPr>
              <w:tab/>
            </w:r>
            <w:r w:rsidR="00375FE5" w:rsidRPr="00695358">
              <w:rPr>
                <w:rStyle w:val="Hyperlink"/>
                <w:noProof/>
              </w:rPr>
              <w:t>Submission Details</w:t>
            </w:r>
            <w:r w:rsidR="00375FE5">
              <w:rPr>
                <w:noProof/>
                <w:webHidden/>
              </w:rPr>
              <w:tab/>
            </w:r>
            <w:r w:rsidR="00375FE5">
              <w:rPr>
                <w:noProof/>
                <w:webHidden/>
              </w:rPr>
              <w:fldChar w:fldCharType="begin"/>
            </w:r>
            <w:r w:rsidR="00375FE5">
              <w:rPr>
                <w:noProof/>
                <w:webHidden/>
              </w:rPr>
              <w:instrText xml:space="preserve"> PAGEREF _Toc507577486 \h </w:instrText>
            </w:r>
            <w:r w:rsidR="00375FE5">
              <w:rPr>
                <w:noProof/>
                <w:webHidden/>
              </w:rPr>
            </w:r>
            <w:r w:rsidR="00375FE5">
              <w:rPr>
                <w:noProof/>
                <w:webHidden/>
              </w:rPr>
              <w:fldChar w:fldCharType="separate"/>
            </w:r>
            <w:r w:rsidR="00375FE5">
              <w:rPr>
                <w:noProof/>
                <w:webHidden/>
              </w:rPr>
              <w:t>13</w:t>
            </w:r>
            <w:r w:rsidR="00375FE5">
              <w:rPr>
                <w:noProof/>
                <w:webHidden/>
              </w:rPr>
              <w:fldChar w:fldCharType="end"/>
            </w:r>
          </w:hyperlink>
        </w:p>
        <w:p w14:paraId="2C499BE6" w14:textId="116D0EAB" w:rsidR="00147668" w:rsidRDefault="00D97FC5">
          <w:pPr>
            <w:rPr>
              <w:noProof/>
            </w:rPr>
          </w:pPr>
          <w:r>
            <w:rPr>
              <w:b/>
              <w:bCs/>
              <w:noProof/>
            </w:rPr>
            <w:fldChar w:fldCharType="end"/>
          </w:r>
        </w:p>
      </w:sdtContent>
    </w:sdt>
    <w:p w14:paraId="1EEE8785" w14:textId="77777777" w:rsidR="00EE210C" w:rsidRPr="008D0AAD" w:rsidRDefault="00EB4252" w:rsidP="008D0AAD">
      <w:pPr>
        <w:pStyle w:val="Heading1"/>
        <w:numPr>
          <w:ilvl w:val="0"/>
          <w:numId w:val="1"/>
        </w:numPr>
        <w:rPr>
          <w:color w:val="238D26"/>
        </w:rPr>
      </w:pPr>
      <w:bookmarkStart w:id="15" w:name="_Toc507577478"/>
      <w:r>
        <w:rPr>
          <w:color w:val="238D26"/>
        </w:rPr>
        <w:t>General Information</w:t>
      </w:r>
      <w:bookmarkEnd w:id="15"/>
    </w:p>
    <w:p w14:paraId="3FD1BF4D" w14:textId="77777777" w:rsidR="003D3883" w:rsidRPr="003D3883" w:rsidRDefault="003D3883" w:rsidP="003D3883">
      <w:pPr>
        <w:rPr>
          <w:rFonts w:asciiTheme="majorHAnsi" w:hAnsiTheme="majorHAnsi"/>
        </w:rPr>
      </w:pPr>
    </w:p>
    <w:p w14:paraId="6CA4B979" w14:textId="77777777" w:rsidR="00F22E1A" w:rsidRDefault="00F22E1A" w:rsidP="005C4418">
      <w:pPr>
        <w:jc w:val="both"/>
        <w:rPr>
          <w:rFonts w:ascii="Cambria" w:hAnsi="Cambria"/>
          <w:sz w:val="24"/>
          <w:szCs w:val="24"/>
        </w:rPr>
      </w:pPr>
      <w:r w:rsidRPr="003A0DBB">
        <w:rPr>
          <w:rFonts w:ascii="Cambria" w:hAnsi="Cambria"/>
          <w:sz w:val="24"/>
          <w:szCs w:val="24"/>
        </w:rPr>
        <w:t xml:space="preserve">Welcome to the VIBES – Scottish </w:t>
      </w:r>
      <w:r w:rsidR="00093729">
        <w:rPr>
          <w:rFonts w:ascii="Cambria" w:hAnsi="Cambria"/>
          <w:sz w:val="24"/>
          <w:szCs w:val="24"/>
        </w:rPr>
        <w:t>Environment Business Awards 2018</w:t>
      </w:r>
      <w:r w:rsidRPr="003A0DBB">
        <w:rPr>
          <w:rFonts w:ascii="Cambria" w:hAnsi="Cambria"/>
          <w:sz w:val="24"/>
          <w:szCs w:val="24"/>
        </w:rPr>
        <w:t xml:space="preserve">. The awards aim to </w:t>
      </w:r>
      <w:r>
        <w:rPr>
          <w:rFonts w:ascii="Cambria" w:hAnsi="Cambria"/>
          <w:sz w:val="24"/>
          <w:szCs w:val="24"/>
        </w:rPr>
        <w:t>emphasise</w:t>
      </w:r>
      <w:r w:rsidRPr="003A0DBB">
        <w:rPr>
          <w:rFonts w:ascii="Cambria" w:hAnsi="Cambria"/>
          <w:sz w:val="24"/>
          <w:szCs w:val="24"/>
        </w:rPr>
        <w:t xml:space="preserve"> that best environmental practice is not only good for business, the economy and competitiveness, but that it also benefits the surroundings in which we work, live and relax. </w:t>
      </w:r>
      <w:r w:rsidRPr="0088425D">
        <w:rPr>
          <w:rFonts w:ascii="Cambria" w:hAnsi="Cambria"/>
          <w:sz w:val="24"/>
          <w:szCs w:val="24"/>
        </w:rPr>
        <w:t>VIBES rewards those who have addressed sustainable</w:t>
      </w:r>
      <w:r w:rsidRPr="0088425D">
        <w:rPr>
          <w:rFonts w:ascii="Cambria" w:hAnsi="Cambria"/>
          <w:sz w:val="24"/>
          <w:szCs w:val="24"/>
          <w:vertAlign w:val="superscript"/>
        </w:rPr>
        <w:t>1</w:t>
      </w:r>
      <w:r w:rsidRPr="0088425D">
        <w:rPr>
          <w:rFonts w:ascii="Cambria" w:hAnsi="Cambria"/>
          <w:sz w:val="24"/>
          <w:szCs w:val="24"/>
        </w:rPr>
        <w:t xml:space="preserve"> development issues in the work</w:t>
      </w:r>
      <w:r w:rsidRPr="003A0DBB">
        <w:rPr>
          <w:rFonts w:ascii="Cambria" w:hAnsi="Cambria"/>
          <w:sz w:val="24"/>
          <w:szCs w:val="24"/>
        </w:rPr>
        <w:t xml:space="preserve"> place and encourages others to follow their examples.</w:t>
      </w:r>
    </w:p>
    <w:p w14:paraId="066C4242" w14:textId="77777777" w:rsidR="00F22E1A" w:rsidRPr="003A0DBB" w:rsidRDefault="00F22E1A" w:rsidP="005C4418">
      <w:pPr>
        <w:jc w:val="both"/>
        <w:rPr>
          <w:rFonts w:ascii="Cambria" w:hAnsi="Cambria"/>
          <w:i/>
          <w:sz w:val="24"/>
          <w:szCs w:val="24"/>
        </w:rPr>
      </w:pPr>
      <w:r w:rsidRPr="003A0DBB">
        <w:rPr>
          <w:rFonts w:ascii="Cambria" w:hAnsi="Cambria"/>
          <w:i/>
          <w:sz w:val="24"/>
          <w:szCs w:val="24"/>
          <w:vertAlign w:val="superscript"/>
        </w:rPr>
        <w:t xml:space="preserve"> </w:t>
      </w:r>
      <w:proofErr w:type="gramStart"/>
      <w:r w:rsidRPr="003A0DBB">
        <w:rPr>
          <w:rFonts w:ascii="Cambria" w:hAnsi="Cambria"/>
          <w:i/>
          <w:sz w:val="24"/>
          <w:szCs w:val="24"/>
          <w:vertAlign w:val="superscript"/>
        </w:rPr>
        <w:t>1</w:t>
      </w:r>
      <w:proofErr w:type="gramEnd"/>
      <w:r w:rsidRPr="003A0DBB">
        <w:rPr>
          <w:rFonts w:ascii="Cambria" w:hAnsi="Cambria"/>
          <w:i/>
          <w:sz w:val="24"/>
          <w:szCs w:val="24"/>
        </w:rPr>
        <w:t xml:space="preserve"> “Development that meets the needs of the present without compromising the ability of future generations to meet their own needs” (</w:t>
      </w:r>
      <w:proofErr w:type="spellStart"/>
      <w:r w:rsidRPr="003A0DBB">
        <w:rPr>
          <w:rFonts w:ascii="Cambria" w:hAnsi="Cambria"/>
          <w:i/>
          <w:sz w:val="24"/>
          <w:szCs w:val="24"/>
        </w:rPr>
        <w:t>Bruntland</w:t>
      </w:r>
      <w:proofErr w:type="spellEnd"/>
      <w:r w:rsidRPr="003A0DBB">
        <w:rPr>
          <w:rFonts w:ascii="Cambria" w:hAnsi="Cambria"/>
          <w:i/>
          <w:sz w:val="24"/>
          <w:szCs w:val="24"/>
        </w:rPr>
        <w:t xml:space="preserve"> Report definition) i.e. takes consideration of social, economic and environmental issues.</w:t>
      </w:r>
    </w:p>
    <w:p w14:paraId="023695A7" w14:textId="77777777" w:rsidR="009D73E4" w:rsidRDefault="009D73E4" w:rsidP="005C4418">
      <w:pPr>
        <w:jc w:val="both"/>
        <w:rPr>
          <w:rFonts w:asciiTheme="majorHAnsi" w:hAnsiTheme="majorHAnsi"/>
          <w:sz w:val="24"/>
        </w:rPr>
      </w:pPr>
      <w:r w:rsidRPr="009D73E4">
        <w:rPr>
          <w:rFonts w:asciiTheme="majorHAnsi" w:hAnsiTheme="majorHAnsi"/>
          <w:sz w:val="24"/>
        </w:rPr>
        <w:t>Innovation is crucial to the continuing success of any organisation.  In order to achieve environmental sustainability, businesses need to innovate to develop products</w:t>
      </w:r>
      <w:r w:rsidR="00AC194B">
        <w:rPr>
          <w:rFonts w:asciiTheme="majorHAnsi" w:hAnsiTheme="majorHAnsi"/>
          <w:sz w:val="24"/>
        </w:rPr>
        <w:t>,</w:t>
      </w:r>
      <w:r w:rsidRPr="009D73E4">
        <w:rPr>
          <w:rFonts w:asciiTheme="majorHAnsi" w:hAnsiTheme="majorHAnsi"/>
          <w:sz w:val="24"/>
        </w:rPr>
        <w:t xml:space="preserve"> practices and services t</w:t>
      </w:r>
      <w:r w:rsidR="00AC194B">
        <w:rPr>
          <w:rFonts w:asciiTheme="majorHAnsi" w:hAnsiTheme="majorHAnsi"/>
          <w:sz w:val="24"/>
        </w:rPr>
        <w:t>hat</w:t>
      </w:r>
      <w:r w:rsidRPr="009D73E4">
        <w:rPr>
          <w:rFonts w:asciiTheme="majorHAnsi" w:hAnsiTheme="majorHAnsi"/>
          <w:sz w:val="24"/>
        </w:rPr>
        <w:t xml:space="preserve"> reduce resources and minimise environmental impact</w:t>
      </w:r>
      <w:r w:rsidR="00AC194B">
        <w:rPr>
          <w:rFonts w:asciiTheme="majorHAnsi" w:hAnsiTheme="majorHAnsi"/>
          <w:sz w:val="24"/>
        </w:rPr>
        <w:t xml:space="preserve"> compared to those they </w:t>
      </w:r>
      <w:proofErr w:type="gramStart"/>
      <w:r w:rsidR="00AC194B">
        <w:rPr>
          <w:rFonts w:asciiTheme="majorHAnsi" w:hAnsiTheme="majorHAnsi"/>
          <w:sz w:val="24"/>
        </w:rPr>
        <w:t>are intended</w:t>
      </w:r>
      <w:proofErr w:type="gramEnd"/>
      <w:r w:rsidR="00AC194B">
        <w:rPr>
          <w:rFonts w:asciiTheme="majorHAnsi" w:hAnsiTheme="majorHAnsi"/>
          <w:sz w:val="24"/>
        </w:rPr>
        <w:t xml:space="preserve"> to replace</w:t>
      </w:r>
    </w:p>
    <w:p w14:paraId="0317D993" w14:textId="77777777" w:rsidR="005A494B" w:rsidRPr="005A494B" w:rsidRDefault="003D3883" w:rsidP="005C4418">
      <w:pPr>
        <w:pStyle w:val="PlainText"/>
        <w:jc w:val="both"/>
        <w:rPr>
          <w:rFonts w:asciiTheme="majorHAnsi" w:hAnsiTheme="majorHAnsi"/>
          <w:sz w:val="24"/>
        </w:rPr>
      </w:pPr>
      <w:r w:rsidRPr="003D3883">
        <w:rPr>
          <w:rFonts w:asciiTheme="majorHAnsi" w:hAnsiTheme="majorHAnsi"/>
          <w:sz w:val="24"/>
        </w:rPr>
        <w:t xml:space="preserve">The </w:t>
      </w:r>
      <w:r w:rsidR="00C2654A" w:rsidRPr="00C2654A">
        <w:rPr>
          <w:rFonts w:asciiTheme="majorHAnsi" w:hAnsiTheme="majorHAnsi"/>
          <w:b/>
          <w:color w:val="238D26"/>
          <w:sz w:val="28"/>
        </w:rPr>
        <w:t>Hydro Nation</w:t>
      </w:r>
      <w:r w:rsidR="002F07FF">
        <w:rPr>
          <w:rFonts w:asciiTheme="majorHAnsi" w:hAnsiTheme="majorHAnsi"/>
          <w:b/>
          <w:color w:val="238D26"/>
          <w:sz w:val="28"/>
        </w:rPr>
        <w:t xml:space="preserve"> </w:t>
      </w:r>
      <w:r w:rsidR="00093729">
        <w:rPr>
          <w:rFonts w:asciiTheme="majorHAnsi" w:hAnsiTheme="majorHAnsi"/>
          <w:b/>
          <w:color w:val="238D26"/>
          <w:sz w:val="28"/>
        </w:rPr>
        <w:t xml:space="preserve">Water Innovation </w:t>
      </w:r>
      <w:r w:rsidRPr="003D3883">
        <w:rPr>
          <w:rFonts w:asciiTheme="majorHAnsi" w:hAnsiTheme="majorHAnsi"/>
          <w:b/>
          <w:color w:val="238D26"/>
          <w:sz w:val="28"/>
        </w:rPr>
        <w:t>Award</w:t>
      </w:r>
      <w:r w:rsidR="00AC648B">
        <w:rPr>
          <w:rFonts w:asciiTheme="majorHAnsi" w:hAnsiTheme="majorHAnsi"/>
          <w:b/>
          <w:color w:val="238D26"/>
          <w:sz w:val="28"/>
        </w:rPr>
        <w:t xml:space="preserve"> </w:t>
      </w:r>
      <w:r w:rsidR="009D73E4" w:rsidRPr="009D73E4">
        <w:rPr>
          <w:rFonts w:asciiTheme="majorHAnsi" w:hAnsiTheme="majorHAnsi"/>
          <w:sz w:val="24"/>
        </w:rPr>
        <w:t>recognises businesses</w:t>
      </w:r>
      <w:r w:rsidR="002153F5">
        <w:rPr>
          <w:rFonts w:asciiTheme="majorHAnsi" w:hAnsiTheme="majorHAnsi"/>
          <w:sz w:val="24"/>
        </w:rPr>
        <w:t>, partnerships</w:t>
      </w:r>
      <w:r w:rsidR="00EB6759">
        <w:rPr>
          <w:rFonts w:asciiTheme="majorHAnsi" w:hAnsiTheme="majorHAnsi"/>
          <w:sz w:val="24"/>
        </w:rPr>
        <w:t xml:space="preserve"> and</w:t>
      </w:r>
      <w:r w:rsidR="002153F5">
        <w:rPr>
          <w:rFonts w:asciiTheme="majorHAnsi" w:hAnsiTheme="majorHAnsi"/>
          <w:sz w:val="24"/>
        </w:rPr>
        <w:t xml:space="preserve"> collaborations that have </w:t>
      </w:r>
      <w:r w:rsidR="005A494B">
        <w:rPr>
          <w:rFonts w:asciiTheme="majorHAnsi" w:hAnsiTheme="majorHAnsi"/>
          <w:sz w:val="24"/>
        </w:rPr>
        <w:t xml:space="preserve">specifically </w:t>
      </w:r>
      <w:r w:rsidR="002153F5">
        <w:rPr>
          <w:rFonts w:asciiTheme="majorHAnsi" w:hAnsiTheme="majorHAnsi"/>
          <w:sz w:val="24"/>
        </w:rPr>
        <w:t>developed</w:t>
      </w:r>
      <w:r w:rsidR="009D73E4" w:rsidRPr="009D73E4">
        <w:rPr>
          <w:rFonts w:asciiTheme="majorHAnsi" w:hAnsiTheme="majorHAnsi"/>
          <w:sz w:val="24"/>
        </w:rPr>
        <w:t xml:space="preserve"> innovative products, practices or services </w:t>
      </w:r>
      <w:r w:rsidR="005A494B">
        <w:rPr>
          <w:rFonts w:asciiTheme="majorHAnsi" w:hAnsiTheme="majorHAnsi"/>
          <w:sz w:val="24"/>
        </w:rPr>
        <w:t xml:space="preserve">in the area of </w:t>
      </w:r>
      <w:r w:rsidR="005A494B" w:rsidRPr="005A494B">
        <w:rPr>
          <w:rFonts w:asciiTheme="majorHAnsi" w:hAnsiTheme="majorHAnsi"/>
          <w:sz w:val="24"/>
        </w:rPr>
        <w:t>water treatment and water technology.</w:t>
      </w:r>
    </w:p>
    <w:p w14:paraId="45028ED5" w14:textId="77777777" w:rsidR="00532CF0" w:rsidRDefault="00532CF0" w:rsidP="005C4418">
      <w:pPr>
        <w:spacing w:after="0"/>
        <w:jc w:val="both"/>
        <w:rPr>
          <w:rFonts w:asciiTheme="majorHAnsi" w:hAnsiTheme="majorHAnsi"/>
          <w:sz w:val="24"/>
        </w:rPr>
      </w:pPr>
    </w:p>
    <w:p w14:paraId="0E2E5539" w14:textId="77777777" w:rsidR="004465DE" w:rsidRDefault="009D73E4" w:rsidP="005C4418">
      <w:pPr>
        <w:spacing w:after="0"/>
        <w:jc w:val="both"/>
        <w:rPr>
          <w:rFonts w:asciiTheme="majorHAnsi" w:hAnsiTheme="majorHAnsi"/>
          <w:sz w:val="24"/>
        </w:rPr>
      </w:pPr>
      <w:r w:rsidRPr="009D73E4">
        <w:rPr>
          <w:rFonts w:asciiTheme="majorHAnsi" w:hAnsiTheme="majorHAnsi"/>
          <w:sz w:val="24"/>
        </w:rPr>
        <w:t xml:space="preserve">The innovation could be a novel way of, for example, </w:t>
      </w:r>
    </w:p>
    <w:p w14:paraId="2288215C" w14:textId="77777777" w:rsidR="005A494B" w:rsidRPr="006829F2" w:rsidRDefault="005A494B" w:rsidP="005C4418">
      <w:pPr>
        <w:pStyle w:val="ListParagraph"/>
        <w:numPr>
          <w:ilvl w:val="0"/>
          <w:numId w:val="12"/>
        </w:numPr>
        <w:spacing w:after="0"/>
        <w:jc w:val="both"/>
        <w:rPr>
          <w:rFonts w:asciiTheme="majorHAnsi" w:hAnsiTheme="majorHAnsi" w:cs="Times New Roman"/>
          <w:sz w:val="24"/>
        </w:rPr>
      </w:pPr>
      <w:r w:rsidRPr="006829F2">
        <w:rPr>
          <w:rFonts w:asciiTheme="majorHAnsi" w:hAnsiTheme="majorHAnsi" w:cs="Times New Roman"/>
          <w:sz w:val="24"/>
        </w:rPr>
        <w:t xml:space="preserve">reducing chemical use or removing priority substances, </w:t>
      </w:r>
    </w:p>
    <w:p w14:paraId="5B747BFF" w14:textId="77777777" w:rsidR="006829F2" w:rsidRPr="006829F2" w:rsidRDefault="005A494B" w:rsidP="005C4418">
      <w:pPr>
        <w:pStyle w:val="ListParagraph"/>
        <w:numPr>
          <w:ilvl w:val="0"/>
          <w:numId w:val="12"/>
        </w:numPr>
        <w:spacing w:after="0"/>
        <w:jc w:val="both"/>
        <w:rPr>
          <w:rFonts w:asciiTheme="majorHAnsi" w:hAnsiTheme="majorHAnsi" w:cs="Times New Roman"/>
          <w:sz w:val="24"/>
        </w:rPr>
      </w:pPr>
      <w:r w:rsidRPr="006829F2">
        <w:rPr>
          <w:rFonts w:asciiTheme="majorHAnsi" w:hAnsiTheme="majorHAnsi" w:cs="Times New Roman"/>
          <w:sz w:val="24"/>
        </w:rPr>
        <w:t xml:space="preserve">recovering nutrients, </w:t>
      </w:r>
    </w:p>
    <w:p w14:paraId="1EC5BA9C" w14:textId="77777777" w:rsidR="006829F2" w:rsidRDefault="005A494B" w:rsidP="005C4418">
      <w:pPr>
        <w:pStyle w:val="ListParagraph"/>
        <w:numPr>
          <w:ilvl w:val="0"/>
          <w:numId w:val="12"/>
        </w:numPr>
        <w:spacing w:after="0"/>
        <w:jc w:val="both"/>
        <w:rPr>
          <w:rFonts w:asciiTheme="majorHAnsi" w:hAnsiTheme="majorHAnsi" w:cs="Times New Roman"/>
          <w:sz w:val="24"/>
        </w:rPr>
      </w:pPr>
      <w:r w:rsidRPr="006829F2">
        <w:rPr>
          <w:rFonts w:asciiTheme="majorHAnsi" w:hAnsiTheme="majorHAnsi" w:cs="Times New Roman"/>
          <w:sz w:val="24"/>
        </w:rPr>
        <w:t xml:space="preserve">reducing energy or other operational costs of water use, </w:t>
      </w:r>
    </w:p>
    <w:p w14:paraId="2294A567" w14:textId="77777777" w:rsidR="00AC194B" w:rsidRPr="006829F2" w:rsidRDefault="00AC194B" w:rsidP="005C4418">
      <w:pPr>
        <w:pStyle w:val="ListParagraph"/>
        <w:numPr>
          <w:ilvl w:val="0"/>
          <w:numId w:val="12"/>
        </w:numPr>
        <w:spacing w:after="0"/>
        <w:jc w:val="both"/>
        <w:rPr>
          <w:rFonts w:asciiTheme="majorHAnsi" w:hAnsiTheme="majorHAnsi" w:cs="Times New Roman"/>
          <w:sz w:val="24"/>
        </w:rPr>
      </w:pPr>
      <w:r>
        <w:rPr>
          <w:rFonts w:asciiTheme="majorHAnsi" w:hAnsiTheme="majorHAnsi" w:cs="Times New Roman"/>
          <w:sz w:val="24"/>
        </w:rPr>
        <w:t>recovering energy or heat from waste water or sewage</w:t>
      </w:r>
      <w:r w:rsidR="005C4418">
        <w:rPr>
          <w:rFonts w:asciiTheme="majorHAnsi" w:hAnsiTheme="majorHAnsi" w:cs="Times New Roman"/>
          <w:sz w:val="24"/>
        </w:rPr>
        <w:t>,</w:t>
      </w:r>
    </w:p>
    <w:p w14:paraId="52A4A035" w14:textId="77777777" w:rsidR="008031DF" w:rsidRDefault="005A494B" w:rsidP="005C4418">
      <w:pPr>
        <w:pStyle w:val="ListParagraph"/>
        <w:numPr>
          <w:ilvl w:val="0"/>
          <w:numId w:val="12"/>
        </w:numPr>
        <w:spacing w:after="0"/>
        <w:jc w:val="both"/>
        <w:rPr>
          <w:rFonts w:asciiTheme="majorHAnsi" w:hAnsiTheme="majorHAnsi" w:cs="Times New Roman"/>
          <w:sz w:val="24"/>
        </w:rPr>
      </w:pPr>
      <w:r w:rsidRPr="006829F2">
        <w:rPr>
          <w:rFonts w:asciiTheme="majorHAnsi" w:hAnsiTheme="majorHAnsi" w:cs="Times New Roman"/>
          <w:sz w:val="24"/>
        </w:rPr>
        <w:t>treating waste water</w:t>
      </w:r>
      <w:r w:rsidR="005C4418">
        <w:rPr>
          <w:rFonts w:asciiTheme="majorHAnsi" w:hAnsiTheme="majorHAnsi" w:cs="Times New Roman"/>
          <w:sz w:val="24"/>
        </w:rPr>
        <w:t>,</w:t>
      </w:r>
    </w:p>
    <w:p w14:paraId="3B9A12C5" w14:textId="406EEDA5" w:rsidR="005A494B" w:rsidRDefault="008031DF" w:rsidP="005C4418">
      <w:pPr>
        <w:pStyle w:val="ListParagraph"/>
        <w:numPr>
          <w:ilvl w:val="0"/>
          <w:numId w:val="12"/>
        </w:numPr>
        <w:spacing w:after="0"/>
        <w:jc w:val="both"/>
        <w:rPr>
          <w:rFonts w:asciiTheme="majorHAnsi" w:hAnsiTheme="majorHAnsi" w:cs="Times New Roman"/>
          <w:sz w:val="24"/>
        </w:rPr>
      </w:pPr>
      <w:r>
        <w:rPr>
          <w:rFonts w:asciiTheme="majorHAnsi" w:hAnsiTheme="majorHAnsi" w:cs="Times New Roman"/>
          <w:sz w:val="24"/>
        </w:rPr>
        <w:t>creating value through the application of circular-economy principles</w:t>
      </w:r>
      <w:r w:rsidR="00B25782">
        <w:rPr>
          <w:rFonts w:asciiTheme="majorHAnsi" w:hAnsiTheme="majorHAnsi" w:cs="Times New Roman"/>
          <w:sz w:val="24"/>
        </w:rPr>
        <w:t>,</w:t>
      </w:r>
      <w:r w:rsidR="005A494B" w:rsidRPr="006829F2">
        <w:rPr>
          <w:rFonts w:asciiTheme="majorHAnsi" w:hAnsiTheme="majorHAnsi" w:cs="Times New Roman"/>
          <w:sz w:val="24"/>
        </w:rPr>
        <w:t xml:space="preserve"> </w:t>
      </w:r>
    </w:p>
    <w:p w14:paraId="20CEEBCE" w14:textId="1940207E" w:rsidR="00AC194B" w:rsidRDefault="00AC194B" w:rsidP="005C4418">
      <w:pPr>
        <w:pStyle w:val="ListParagraph"/>
        <w:numPr>
          <w:ilvl w:val="0"/>
          <w:numId w:val="12"/>
        </w:numPr>
        <w:spacing w:after="0"/>
        <w:jc w:val="both"/>
        <w:rPr>
          <w:rFonts w:asciiTheme="majorHAnsi" w:hAnsiTheme="majorHAnsi" w:cs="Times New Roman"/>
          <w:sz w:val="24"/>
        </w:rPr>
      </w:pPr>
      <w:proofErr w:type="gramStart"/>
      <w:r>
        <w:rPr>
          <w:rFonts w:asciiTheme="majorHAnsi" w:hAnsiTheme="majorHAnsi" w:cs="Times New Roman"/>
          <w:sz w:val="24"/>
        </w:rPr>
        <w:lastRenderedPageBreak/>
        <w:t>providing</w:t>
      </w:r>
      <w:proofErr w:type="gramEnd"/>
      <w:r>
        <w:rPr>
          <w:rFonts w:asciiTheme="majorHAnsi" w:hAnsiTheme="majorHAnsi" w:cs="Times New Roman"/>
          <w:sz w:val="24"/>
        </w:rPr>
        <w:t xml:space="preserve"> water services to remote communities</w:t>
      </w:r>
      <w:r w:rsidR="005C4418">
        <w:rPr>
          <w:rFonts w:asciiTheme="majorHAnsi" w:hAnsiTheme="majorHAnsi" w:cs="Times New Roman"/>
          <w:sz w:val="24"/>
        </w:rPr>
        <w:t>.</w:t>
      </w:r>
    </w:p>
    <w:p w14:paraId="4C2B34CD" w14:textId="6213455E" w:rsidR="002E7300" w:rsidRPr="006829F2" w:rsidRDefault="002E7300" w:rsidP="005C4418">
      <w:pPr>
        <w:pStyle w:val="ListParagraph"/>
        <w:numPr>
          <w:ilvl w:val="0"/>
          <w:numId w:val="12"/>
        </w:numPr>
        <w:spacing w:after="0"/>
        <w:jc w:val="both"/>
        <w:rPr>
          <w:rFonts w:asciiTheme="majorHAnsi" w:hAnsiTheme="majorHAnsi" w:cs="Times New Roman"/>
          <w:sz w:val="24"/>
        </w:rPr>
      </w:pPr>
      <w:r>
        <w:rPr>
          <w:rFonts w:asciiTheme="majorHAnsi" w:hAnsiTheme="majorHAnsi" w:cs="Times New Roman"/>
          <w:sz w:val="24"/>
        </w:rPr>
        <w:t>Engaging diverse water users in transparent and consensus-based processes</w:t>
      </w:r>
    </w:p>
    <w:p w14:paraId="3D390851" w14:textId="77777777" w:rsidR="00532CF0" w:rsidRDefault="00532CF0" w:rsidP="005C4418">
      <w:pPr>
        <w:jc w:val="both"/>
        <w:rPr>
          <w:rFonts w:asciiTheme="majorHAnsi" w:hAnsiTheme="majorHAnsi"/>
          <w:sz w:val="24"/>
        </w:rPr>
      </w:pPr>
    </w:p>
    <w:p w14:paraId="5000D408" w14:textId="3BD79E0E" w:rsidR="00DD2092" w:rsidRDefault="002E7300" w:rsidP="005C4418">
      <w:pPr>
        <w:jc w:val="both"/>
        <w:rPr>
          <w:rFonts w:asciiTheme="majorHAnsi" w:hAnsiTheme="majorHAnsi"/>
          <w:sz w:val="24"/>
        </w:rPr>
      </w:pPr>
      <w:r w:rsidRPr="00B25782">
        <w:rPr>
          <w:rFonts w:asciiTheme="majorHAnsi" w:hAnsiTheme="majorHAnsi"/>
          <w:sz w:val="24"/>
        </w:rPr>
        <w:t>Technology encompass</w:t>
      </w:r>
      <w:r w:rsidR="00B25782">
        <w:rPr>
          <w:rFonts w:asciiTheme="majorHAnsi" w:hAnsiTheme="majorHAnsi"/>
          <w:sz w:val="24"/>
        </w:rPr>
        <w:t>es</w:t>
      </w:r>
      <w:r w:rsidRPr="00B25782">
        <w:rPr>
          <w:rFonts w:asciiTheme="majorHAnsi" w:hAnsiTheme="majorHAnsi"/>
          <w:sz w:val="24"/>
        </w:rPr>
        <w:t xml:space="preserve"> both hardware and soft approaches (e.g. processes), and</w:t>
      </w:r>
      <w:r w:rsidR="00B25782">
        <w:rPr>
          <w:rFonts w:asciiTheme="majorHAnsi" w:hAnsiTheme="majorHAnsi"/>
          <w:sz w:val="24"/>
        </w:rPr>
        <w:t xml:space="preserve"> </w:t>
      </w:r>
      <w:r w:rsidR="00DD2092" w:rsidRPr="00DD6D55">
        <w:rPr>
          <w:rFonts w:asciiTheme="majorHAnsi" w:hAnsiTheme="majorHAnsi"/>
          <w:sz w:val="24"/>
        </w:rPr>
        <w:t>does not have to be, new or high tech. The application can utilise an existing technology and /or modification of an existing technology for a new product or service</w:t>
      </w:r>
      <w:r w:rsidR="00E0739D">
        <w:rPr>
          <w:rFonts w:asciiTheme="majorHAnsi" w:hAnsiTheme="majorHAnsi"/>
          <w:sz w:val="24"/>
        </w:rPr>
        <w:t xml:space="preserve"> but there should be </w:t>
      </w:r>
      <w:r w:rsidRPr="00B25782">
        <w:rPr>
          <w:rFonts w:asciiTheme="majorHAnsi" w:hAnsiTheme="majorHAnsi"/>
          <w:sz w:val="24"/>
        </w:rPr>
        <w:t>gains in either efficiency or outcomes</w:t>
      </w:r>
      <w:r>
        <w:rPr>
          <w:color w:val="FF0000"/>
        </w:rPr>
        <w:t xml:space="preserve"> </w:t>
      </w:r>
      <w:r w:rsidR="00E0739D">
        <w:rPr>
          <w:rFonts w:asciiTheme="majorHAnsi" w:hAnsiTheme="majorHAnsi"/>
          <w:sz w:val="24"/>
        </w:rPr>
        <w:t xml:space="preserve">compared to the conventional technology that </w:t>
      </w:r>
      <w:proofErr w:type="gramStart"/>
      <w:r w:rsidR="00E0739D">
        <w:rPr>
          <w:rFonts w:asciiTheme="majorHAnsi" w:hAnsiTheme="majorHAnsi"/>
          <w:sz w:val="24"/>
        </w:rPr>
        <w:t>would be replaced</w:t>
      </w:r>
      <w:proofErr w:type="gramEnd"/>
      <w:r w:rsidR="00DD2092" w:rsidRPr="00DD6D55">
        <w:rPr>
          <w:rFonts w:asciiTheme="majorHAnsi" w:hAnsiTheme="majorHAnsi"/>
          <w:sz w:val="24"/>
        </w:rPr>
        <w:t>.</w:t>
      </w:r>
      <w:r w:rsidR="005C4418">
        <w:rPr>
          <w:rFonts w:asciiTheme="majorHAnsi" w:hAnsiTheme="majorHAnsi"/>
          <w:sz w:val="24"/>
        </w:rPr>
        <w:t xml:space="preserve"> </w:t>
      </w:r>
      <w:r w:rsidR="00DD2092" w:rsidRPr="00DD6D55">
        <w:rPr>
          <w:rFonts w:asciiTheme="majorHAnsi" w:hAnsiTheme="majorHAnsi"/>
          <w:sz w:val="24"/>
        </w:rPr>
        <w:t>Entrants’ product</w:t>
      </w:r>
      <w:r w:rsidR="00E0739D">
        <w:rPr>
          <w:rFonts w:asciiTheme="majorHAnsi" w:hAnsiTheme="majorHAnsi"/>
          <w:sz w:val="24"/>
        </w:rPr>
        <w:t>(s)</w:t>
      </w:r>
      <w:r w:rsidR="00DD2092" w:rsidRPr="00DD6D55">
        <w:rPr>
          <w:rFonts w:asciiTheme="majorHAnsi" w:hAnsiTheme="majorHAnsi"/>
          <w:sz w:val="24"/>
        </w:rPr>
        <w:t xml:space="preserve"> may have already been developed and in the marketplace, or may still be in the development stage.  </w:t>
      </w:r>
    </w:p>
    <w:p w14:paraId="59D741B2" w14:textId="36FE821B" w:rsidR="00375FE5" w:rsidRDefault="00375FE5" w:rsidP="005C4418">
      <w:pPr>
        <w:jc w:val="both"/>
        <w:rPr>
          <w:rFonts w:asciiTheme="majorHAnsi" w:hAnsiTheme="majorHAnsi"/>
          <w:sz w:val="24"/>
        </w:rPr>
      </w:pPr>
    </w:p>
    <w:p w14:paraId="0C9B447A" w14:textId="13EA8C7C" w:rsidR="00921DE1" w:rsidRPr="008D4C27" w:rsidRDefault="00921DE1" w:rsidP="00921DE1">
      <w:pPr>
        <w:jc w:val="both"/>
        <w:rPr>
          <w:rFonts w:asciiTheme="majorHAnsi" w:hAnsiTheme="majorHAnsi"/>
          <w:sz w:val="24"/>
        </w:rPr>
      </w:pPr>
      <w:r>
        <w:rPr>
          <w:rFonts w:asciiTheme="majorHAnsi" w:hAnsiTheme="majorHAnsi"/>
          <w:sz w:val="24"/>
        </w:rPr>
        <w:t>Please note, in addition to apply</w:t>
      </w:r>
      <w:r w:rsidR="008F2594">
        <w:rPr>
          <w:rFonts w:asciiTheme="majorHAnsi" w:hAnsiTheme="majorHAnsi"/>
          <w:sz w:val="24"/>
        </w:rPr>
        <w:t>ing</w:t>
      </w:r>
      <w:r>
        <w:rPr>
          <w:rFonts w:asciiTheme="majorHAnsi" w:hAnsiTheme="majorHAnsi"/>
          <w:sz w:val="24"/>
        </w:rPr>
        <w:t xml:space="preserve"> for this award, t</w:t>
      </w:r>
      <w:r w:rsidRPr="008D4C27">
        <w:rPr>
          <w:rFonts w:asciiTheme="majorHAnsi" w:hAnsiTheme="majorHAnsi"/>
          <w:sz w:val="24"/>
        </w:rPr>
        <w:t xml:space="preserve">here is an opportunity </w:t>
      </w:r>
      <w:r>
        <w:rPr>
          <w:rFonts w:asciiTheme="majorHAnsi" w:hAnsiTheme="majorHAnsi"/>
          <w:sz w:val="24"/>
        </w:rPr>
        <w:t>to win</w:t>
      </w:r>
      <w:r w:rsidRPr="008D4C27">
        <w:rPr>
          <w:rFonts w:asciiTheme="majorHAnsi" w:hAnsiTheme="majorHAnsi"/>
          <w:sz w:val="24"/>
        </w:rPr>
        <w:t xml:space="preserve"> a </w:t>
      </w:r>
      <w:r>
        <w:rPr>
          <w:rFonts w:asciiTheme="majorHAnsi" w:hAnsiTheme="majorHAnsi"/>
          <w:sz w:val="24"/>
        </w:rPr>
        <w:t>special</w:t>
      </w:r>
      <w:r w:rsidRPr="008D4C27">
        <w:rPr>
          <w:rFonts w:asciiTheme="majorHAnsi" w:hAnsiTheme="majorHAnsi"/>
          <w:sz w:val="24"/>
        </w:rPr>
        <w:t xml:space="preserve"> award for adaptation to climate change</w:t>
      </w:r>
      <w:r>
        <w:rPr>
          <w:rFonts w:asciiTheme="majorHAnsi" w:hAnsiTheme="majorHAnsi"/>
          <w:sz w:val="24"/>
        </w:rPr>
        <w:t xml:space="preserve"> through adding some additional information </w:t>
      </w:r>
      <w:proofErr w:type="gramStart"/>
      <w:r w:rsidR="008F2594">
        <w:rPr>
          <w:rFonts w:asciiTheme="majorHAnsi" w:hAnsiTheme="majorHAnsi"/>
          <w:sz w:val="24"/>
        </w:rPr>
        <w:t xml:space="preserve">to </w:t>
      </w:r>
      <w:r>
        <w:rPr>
          <w:rFonts w:asciiTheme="majorHAnsi" w:hAnsiTheme="majorHAnsi"/>
          <w:sz w:val="24"/>
        </w:rPr>
        <w:t xml:space="preserve"> this</w:t>
      </w:r>
      <w:proofErr w:type="gramEnd"/>
      <w:r>
        <w:rPr>
          <w:rFonts w:asciiTheme="majorHAnsi" w:hAnsiTheme="majorHAnsi"/>
          <w:sz w:val="24"/>
        </w:rPr>
        <w:t xml:space="preserve"> form</w:t>
      </w:r>
      <w:r w:rsidRPr="008D4C27">
        <w:rPr>
          <w:rFonts w:asciiTheme="majorHAnsi" w:hAnsiTheme="majorHAnsi"/>
          <w:sz w:val="24"/>
        </w:rPr>
        <w:t>.</w:t>
      </w:r>
    </w:p>
    <w:p w14:paraId="046F707A" w14:textId="77777777" w:rsidR="00375FE5" w:rsidRPr="008D4C27" w:rsidRDefault="00375FE5" w:rsidP="00375FE5">
      <w:pPr>
        <w:autoSpaceDE w:val="0"/>
        <w:autoSpaceDN w:val="0"/>
        <w:adjustRightInd w:val="0"/>
        <w:spacing w:after="0" w:line="240" w:lineRule="auto"/>
        <w:rPr>
          <w:rFonts w:asciiTheme="majorHAnsi" w:hAnsiTheme="majorHAnsi" w:cs="Frutiger-Roman"/>
          <w:b/>
          <w:sz w:val="24"/>
          <w:szCs w:val="24"/>
        </w:rPr>
      </w:pPr>
      <w:r w:rsidRPr="008D4C27">
        <w:rPr>
          <w:rFonts w:asciiTheme="majorHAnsi" w:hAnsiTheme="majorHAnsi" w:cs="Frutiger-Roman"/>
          <w:b/>
          <w:sz w:val="24"/>
          <w:szCs w:val="24"/>
        </w:rPr>
        <w:t xml:space="preserve">Has your business taken action to identify and manage climate related risks? </w:t>
      </w:r>
      <w:proofErr w:type="gramStart"/>
      <w:r w:rsidRPr="008D4C27">
        <w:rPr>
          <w:rFonts w:asciiTheme="majorHAnsi" w:hAnsiTheme="majorHAnsi" w:cs="Frutiger-Roman"/>
          <w:b/>
          <w:sz w:val="24"/>
          <w:szCs w:val="24"/>
        </w:rPr>
        <w:t>Or</w:t>
      </w:r>
      <w:proofErr w:type="gramEnd"/>
      <w:r w:rsidRPr="008D4C27">
        <w:rPr>
          <w:rFonts w:asciiTheme="majorHAnsi" w:hAnsiTheme="majorHAnsi" w:cs="Frutiger-Roman"/>
          <w:b/>
          <w:sz w:val="24"/>
          <w:szCs w:val="24"/>
        </w:rPr>
        <w:t xml:space="preserve"> developed products and services that will help society adapt? If so then apply for the </w:t>
      </w:r>
      <w:r>
        <w:rPr>
          <w:rFonts w:asciiTheme="majorHAnsi" w:hAnsiTheme="majorHAnsi" w:cs="Frutiger-Roman"/>
          <w:b/>
          <w:sz w:val="24"/>
          <w:szCs w:val="24"/>
        </w:rPr>
        <w:t>Special award for adaptation</w:t>
      </w:r>
      <w:r w:rsidRPr="008D4C27">
        <w:rPr>
          <w:rFonts w:asciiTheme="majorHAnsi" w:hAnsiTheme="majorHAnsi" w:cs="Frutiger-Roman"/>
          <w:b/>
          <w:sz w:val="24"/>
          <w:szCs w:val="24"/>
        </w:rPr>
        <w:t>.</w:t>
      </w:r>
    </w:p>
    <w:p w14:paraId="423AA2E2" w14:textId="77777777" w:rsidR="00375FE5" w:rsidRPr="008D4C27" w:rsidRDefault="00375FE5" w:rsidP="00375FE5">
      <w:pPr>
        <w:autoSpaceDE w:val="0"/>
        <w:autoSpaceDN w:val="0"/>
        <w:adjustRightInd w:val="0"/>
        <w:spacing w:after="0" w:line="240" w:lineRule="auto"/>
        <w:rPr>
          <w:rFonts w:asciiTheme="majorHAnsi" w:hAnsiTheme="majorHAnsi" w:cs="Frutiger-Roman"/>
          <w:b/>
          <w:sz w:val="24"/>
          <w:szCs w:val="24"/>
        </w:rPr>
      </w:pPr>
    </w:p>
    <w:p w14:paraId="5E87892A" w14:textId="77777777" w:rsidR="00375FE5" w:rsidRPr="008D4C27" w:rsidRDefault="00375FE5" w:rsidP="00375FE5">
      <w:pPr>
        <w:jc w:val="both"/>
        <w:rPr>
          <w:rFonts w:asciiTheme="majorHAnsi" w:hAnsiTheme="majorHAnsi"/>
          <w:b/>
          <w:sz w:val="24"/>
          <w:u w:val="single"/>
        </w:rPr>
      </w:pPr>
      <w:r w:rsidRPr="008D4C27">
        <w:rPr>
          <w:rFonts w:asciiTheme="majorHAnsi" w:hAnsiTheme="majorHAnsi"/>
          <w:b/>
          <w:sz w:val="24"/>
          <w:u w:val="single"/>
        </w:rPr>
        <w:t>About adapting to climate change</w:t>
      </w:r>
    </w:p>
    <w:p w14:paraId="10A5EF58" w14:textId="77777777" w:rsidR="00375FE5" w:rsidRPr="008D4C27" w:rsidRDefault="00375FE5" w:rsidP="00375FE5">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Adapting to climate change includes:</w:t>
      </w:r>
    </w:p>
    <w:p w14:paraId="48DBC9B3" w14:textId="77777777" w:rsidR="00375FE5" w:rsidRPr="008D4C27" w:rsidRDefault="00375FE5" w:rsidP="00375FE5">
      <w:pPr>
        <w:pStyle w:val="ListParagraph"/>
        <w:numPr>
          <w:ilvl w:val="0"/>
          <w:numId w:val="17"/>
        </w:num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Being aware of how changes in climate will affect your business and taking action to manage risks and adapt.</w:t>
      </w:r>
    </w:p>
    <w:p w14:paraId="32D5C3DA" w14:textId="77777777" w:rsidR="00375FE5" w:rsidRPr="008D4C27" w:rsidRDefault="00375FE5" w:rsidP="00375FE5">
      <w:pPr>
        <w:pStyle w:val="ListParagraph"/>
        <w:numPr>
          <w:ilvl w:val="0"/>
          <w:numId w:val="17"/>
        </w:num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Developing products and services that will help society to adapt, or those that become viable as our climate changes.</w:t>
      </w:r>
    </w:p>
    <w:p w14:paraId="4DC74448" w14:textId="77777777" w:rsidR="00375FE5" w:rsidRPr="008D4C27" w:rsidRDefault="00375FE5" w:rsidP="00375FE5">
      <w:pPr>
        <w:autoSpaceDE w:val="0"/>
        <w:autoSpaceDN w:val="0"/>
        <w:adjustRightInd w:val="0"/>
        <w:spacing w:after="0" w:line="240" w:lineRule="auto"/>
        <w:rPr>
          <w:rFonts w:asciiTheme="majorHAnsi" w:hAnsiTheme="majorHAnsi" w:cs="Frutiger-Roman"/>
          <w:b/>
          <w:sz w:val="24"/>
          <w:szCs w:val="24"/>
        </w:rPr>
      </w:pPr>
    </w:p>
    <w:p w14:paraId="70935FEF" w14:textId="77777777" w:rsidR="00375FE5" w:rsidRPr="008D4C27" w:rsidRDefault="00375FE5" w:rsidP="00375FE5">
      <w:pPr>
        <w:autoSpaceDE w:val="0"/>
        <w:autoSpaceDN w:val="0"/>
        <w:adjustRightInd w:val="0"/>
        <w:spacing w:after="0" w:line="240" w:lineRule="auto"/>
        <w:rPr>
          <w:rFonts w:asciiTheme="majorHAnsi" w:hAnsiTheme="majorHAnsi" w:cs="Frutiger-Roman"/>
          <w:b/>
          <w:sz w:val="24"/>
          <w:szCs w:val="24"/>
        </w:rPr>
      </w:pPr>
      <w:r w:rsidRPr="008D4C27">
        <w:rPr>
          <w:rFonts w:asciiTheme="majorHAnsi" w:hAnsiTheme="majorHAnsi" w:cs="Frutiger-Roman"/>
          <w:b/>
          <w:sz w:val="24"/>
          <w:szCs w:val="24"/>
        </w:rPr>
        <w:t>How is the climate changing?</w:t>
      </w:r>
    </w:p>
    <w:p w14:paraId="60D45599" w14:textId="77777777" w:rsidR="00375FE5" w:rsidRPr="008D4C27" w:rsidRDefault="00375FE5" w:rsidP="00375FE5">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 xml:space="preserve">Over the last few decades Scotland’s climate has warmed, </w:t>
      </w:r>
      <w:proofErr w:type="gramStart"/>
      <w:r w:rsidRPr="008D4C27">
        <w:rPr>
          <w:rFonts w:asciiTheme="majorHAnsi" w:hAnsiTheme="majorHAnsi" w:cs="Frutiger-Roman"/>
          <w:sz w:val="24"/>
          <w:szCs w:val="24"/>
        </w:rPr>
        <w:t>sea-levels</w:t>
      </w:r>
      <w:proofErr w:type="gramEnd"/>
      <w:r w:rsidRPr="008D4C27">
        <w:rPr>
          <w:rFonts w:asciiTheme="majorHAnsi" w:hAnsiTheme="majorHAnsi" w:cs="Frutiger-Roman"/>
          <w:sz w:val="24"/>
          <w:szCs w:val="24"/>
        </w:rPr>
        <w:t xml:space="preserve"> have risen, rainfall patterns have changed and we have been impacted by more extreme weather events. Efforts to reduce greenhouse gas emissions will limit the amount of future climate change but we cannot stop the changes that have already begun. Past and present day emissions mean that changes in Scotland’s climate will continue and increase in the decades ahead with serious implications for business. </w:t>
      </w:r>
    </w:p>
    <w:p w14:paraId="4CE4BF80" w14:textId="77777777" w:rsidR="00375FE5" w:rsidRPr="008D4C27" w:rsidRDefault="00375FE5" w:rsidP="00375FE5">
      <w:pPr>
        <w:autoSpaceDE w:val="0"/>
        <w:autoSpaceDN w:val="0"/>
        <w:adjustRightInd w:val="0"/>
        <w:spacing w:after="0" w:line="240" w:lineRule="auto"/>
        <w:rPr>
          <w:rFonts w:asciiTheme="majorHAnsi" w:hAnsiTheme="majorHAnsi" w:cs="Frutiger-Roman"/>
          <w:sz w:val="24"/>
          <w:szCs w:val="24"/>
        </w:rPr>
      </w:pPr>
    </w:p>
    <w:p w14:paraId="7E936112" w14:textId="77777777" w:rsidR="00375FE5" w:rsidRPr="008D4C27" w:rsidRDefault="00375FE5" w:rsidP="00375FE5">
      <w:pPr>
        <w:autoSpaceDE w:val="0"/>
        <w:autoSpaceDN w:val="0"/>
        <w:adjustRightInd w:val="0"/>
        <w:spacing w:after="0" w:line="240" w:lineRule="auto"/>
        <w:rPr>
          <w:rFonts w:asciiTheme="majorHAnsi" w:hAnsiTheme="majorHAnsi" w:cs="Frutiger-Roman"/>
          <w:b/>
          <w:sz w:val="24"/>
          <w:szCs w:val="24"/>
        </w:rPr>
      </w:pPr>
      <w:r w:rsidRPr="008D4C27">
        <w:rPr>
          <w:rFonts w:asciiTheme="majorHAnsi" w:hAnsiTheme="majorHAnsi" w:cs="Frutiger-Roman"/>
          <w:b/>
          <w:sz w:val="24"/>
          <w:szCs w:val="24"/>
        </w:rPr>
        <w:t>What do these changes mean for businesses?</w:t>
      </w:r>
    </w:p>
    <w:p w14:paraId="76FFEBFE" w14:textId="77777777" w:rsidR="00375FE5" w:rsidRPr="008D4C27" w:rsidRDefault="00375FE5" w:rsidP="00375FE5">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Increased damage to premises, disruption and volatility in supply chains and business continuity issues are all likely to increase as the impacts of climate change increase. Planning for these challenges should be included in business planning today.</w:t>
      </w:r>
    </w:p>
    <w:p w14:paraId="530D643C" w14:textId="77777777" w:rsidR="00375FE5" w:rsidRPr="008D4C27" w:rsidRDefault="00375FE5" w:rsidP="00375FE5">
      <w:pPr>
        <w:autoSpaceDE w:val="0"/>
        <w:autoSpaceDN w:val="0"/>
        <w:adjustRightInd w:val="0"/>
        <w:spacing w:after="0" w:line="240" w:lineRule="auto"/>
        <w:rPr>
          <w:rFonts w:asciiTheme="majorHAnsi" w:hAnsiTheme="majorHAnsi" w:cs="Frutiger-Roman"/>
          <w:sz w:val="24"/>
          <w:szCs w:val="24"/>
        </w:rPr>
      </w:pPr>
    </w:p>
    <w:p w14:paraId="43CB4077" w14:textId="77777777" w:rsidR="00375FE5" w:rsidRPr="008D4C27" w:rsidRDefault="00375FE5" w:rsidP="00375FE5">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 xml:space="preserve">Changes in climate are also increasing demand for products and services that help society increase resilience and adapt, as well as creating or enhancing other market opportunities. Business will lead the way in developing these products and services. </w:t>
      </w:r>
    </w:p>
    <w:p w14:paraId="6774F9EF" w14:textId="77777777" w:rsidR="00375FE5" w:rsidRPr="008D4C27" w:rsidRDefault="00375FE5" w:rsidP="00375FE5">
      <w:pPr>
        <w:autoSpaceDE w:val="0"/>
        <w:autoSpaceDN w:val="0"/>
        <w:adjustRightInd w:val="0"/>
        <w:spacing w:after="0" w:line="240" w:lineRule="auto"/>
        <w:rPr>
          <w:rFonts w:asciiTheme="majorHAnsi" w:hAnsiTheme="majorHAnsi" w:cs="Frutiger-Roman"/>
          <w:sz w:val="24"/>
          <w:szCs w:val="24"/>
        </w:rPr>
      </w:pPr>
    </w:p>
    <w:p w14:paraId="0DA52476" w14:textId="77777777" w:rsidR="00375FE5" w:rsidRPr="008D4C27" w:rsidRDefault="00375FE5" w:rsidP="00375FE5">
      <w:pPr>
        <w:jc w:val="both"/>
        <w:rPr>
          <w:rFonts w:asciiTheme="majorHAnsi" w:hAnsiTheme="majorHAnsi"/>
          <w:b/>
          <w:sz w:val="24"/>
          <w:szCs w:val="24"/>
        </w:rPr>
      </w:pPr>
      <w:proofErr w:type="gramStart"/>
      <w:r w:rsidRPr="008D4C27">
        <w:rPr>
          <w:rFonts w:asciiTheme="majorHAnsi" w:hAnsiTheme="majorHAnsi"/>
          <w:b/>
          <w:sz w:val="24"/>
          <w:szCs w:val="24"/>
        </w:rPr>
        <w:t>Take a look</w:t>
      </w:r>
      <w:proofErr w:type="gramEnd"/>
      <w:r w:rsidRPr="008D4C27">
        <w:rPr>
          <w:rFonts w:asciiTheme="majorHAnsi" w:hAnsiTheme="majorHAnsi"/>
          <w:b/>
          <w:sz w:val="24"/>
          <w:szCs w:val="24"/>
        </w:rPr>
        <w:t xml:space="preserve"> at </w:t>
      </w:r>
      <w:hyperlink r:id="rId10" w:history="1">
        <w:r w:rsidRPr="008D4C27">
          <w:rPr>
            <w:rStyle w:val="Hyperlink"/>
            <w:rFonts w:asciiTheme="majorHAnsi" w:hAnsiTheme="majorHAnsi"/>
            <w:b/>
            <w:color w:val="auto"/>
            <w:sz w:val="24"/>
            <w:szCs w:val="24"/>
          </w:rPr>
          <w:t>Climate Ready Business guidance</w:t>
        </w:r>
      </w:hyperlink>
      <w:r w:rsidRPr="008D4C27">
        <w:rPr>
          <w:rFonts w:asciiTheme="majorHAnsi" w:hAnsiTheme="majorHAnsi"/>
          <w:b/>
          <w:sz w:val="24"/>
          <w:szCs w:val="24"/>
        </w:rPr>
        <w:t xml:space="preserve"> to find out more about adapting to climate change. </w:t>
      </w:r>
    </w:p>
    <w:p w14:paraId="4AD3111F" w14:textId="098D851E" w:rsidR="003D3883" w:rsidRDefault="00532CF0" w:rsidP="003D3883">
      <w:pPr>
        <w:pStyle w:val="Heading1"/>
        <w:numPr>
          <w:ilvl w:val="0"/>
          <w:numId w:val="1"/>
        </w:numPr>
        <w:rPr>
          <w:color w:val="238D26"/>
        </w:rPr>
      </w:pPr>
      <w:bookmarkStart w:id="16" w:name="_Toc507577479"/>
      <w:r>
        <w:rPr>
          <w:color w:val="238D26"/>
        </w:rPr>
        <w:lastRenderedPageBreak/>
        <w:t>Entry Form</w:t>
      </w:r>
      <w:bookmarkEnd w:id="16"/>
    </w:p>
    <w:p w14:paraId="15388600" w14:textId="77777777" w:rsidR="00B25782" w:rsidRPr="00B25782" w:rsidRDefault="00B25782" w:rsidP="00B25782"/>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tblLook w:val="04A0" w:firstRow="1" w:lastRow="0" w:firstColumn="1" w:lastColumn="0" w:noHBand="0" w:noVBand="1"/>
      </w:tblPr>
      <w:tblGrid>
        <w:gridCol w:w="4524"/>
        <w:gridCol w:w="4482"/>
      </w:tblGrid>
      <w:tr w:rsidR="00B25782" w:rsidRPr="00B25782" w14:paraId="79ACD735" w14:textId="77777777" w:rsidTr="000B6FE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14:paraId="7229875E" w14:textId="77777777" w:rsidR="00B25782" w:rsidRPr="00B25782" w:rsidRDefault="00B25782" w:rsidP="000B6FE5">
            <w:pPr>
              <w:rPr>
                <w:rFonts w:ascii="Cambria" w:hAnsi="Cambria"/>
              </w:rPr>
            </w:pPr>
            <w:r w:rsidRPr="00B25782">
              <w:rPr>
                <w:rFonts w:ascii="Cambria" w:hAnsi="Cambria"/>
              </w:rPr>
              <w:t>Company Name</w:t>
            </w:r>
          </w:p>
        </w:tc>
        <w:tc>
          <w:tcPr>
            <w:tcW w:w="4621" w:type="dxa"/>
            <w:shd w:val="clear" w:color="auto" w:fill="FFFFFF" w:themeFill="background1"/>
          </w:tcPr>
          <w:p w14:paraId="3E3B07F3" w14:textId="77777777" w:rsidR="00B25782" w:rsidRPr="00B25782" w:rsidRDefault="00B25782" w:rsidP="000B6FE5">
            <w:pPr>
              <w:cnfStyle w:val="100000000000" w:firstRow="1" w:lastRow="0" w:firstColumn="0" w:lastColumn="0" w:oddVBand="0" w:evenVBand="0" w:oddHBand="0" w:evenHBand="0" w:firstRowFirstColumn="0" w:firstRowLastColumn="0" w:lastRowFirstColumn="0" w:lastRowLastColumn="0"/>
              <w:rPr>
                <w:rFonts w:ascii="Cambria" w:hAnsi="Cambria"/>
              </w:rPr>
            </w:pPr>
          </w:p>
        </w:tc>
      </w:tr>
      <w:tr w:rsidR="00B25782" w:rsidRPr="00B25782" w14:paraId="68E907B1" w14:textId="77777777" w:rsidTr="000B6FE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76C8F59A" w14:textId="77777777" w:rsidR="00B25782" w:rsidRPr="00B25782" w:rsidRDefault="00B25782" w:rsidP="000B6FE5">
            <w:pPr>
              <w:rPr>
                <w:rFonts w:ascii="Cambria" w:hAnsi="Cambria"/>
              </w:rPr>
            </w:pPr>
            <w:r w:rsidRPr="00B25782">
              <w:rPr>
                <w:rFonts w:ascii="Cambria" w:hAnsi="Cambria"/>
              </w:rPr>
              <w:t>Candidate site*</w:t>
            </w:r>
          </w:p>
          <w:p w14:paraId="1682FDC6" w14:textId="77777777" w:rsidR="00B25782" w:rsidRPr="00B25782" w:rsidRDefault="00B25782" w:rsidP="000B6FE5">
            <w:pPr>
              <w:rPr>
                <w:rFonts w:ascii="Cambria" w:hAnsi="Cambria"/>
              </w:rPr>
            </w:pPr>
            <w:r w:rsidRPr="00B25782">
              <w:rPr>
                <w:rFonts w:ascii="Cambria" w:hAnsi="Cambria"/>
              </w:rPr>
              <w:t>(location for site visit judging)</w:t>
            </w:r>
          </w:p>
        </w:tc>
        <w:tc>
          <w:tcPr>
            <w:tcW w:w="4621" w:type="dxa"/>
            <w:shd w:val="clear" w:color="auto" w:fill="CCF0D7"/>
          </w:tcPr>
          <w:p w14:paraId="3A4E4CE7" w14:textId="77777777" w:rsidR="00B25782" w:rsidRPr="00B25782" w:rsidRDefault="00B25782" w:rsidP="000B6FE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B25782" w:rsidRPr="00B25782" w14:paraId="4811BDBE" w14:textId="77777777" w:rsidTr="000B6FE5">
        <w:trPr>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FFFFFF" w:themeFill="background1"/>
          </w:tcPr>
          <w:p w14:paraId="4ED8FFF8" w14:textId="77777777" w:rsidR="00B25782" w:rsidRPr="00B25782" w:rsidRDefault="00B25782" w:rsidP="000B6FE5">
            <w:pPr>
              <w:rPr>
                <w:rFonts w:ascii="Cambria" w:hAnsi="Cambria"/>
              </w:rPr>
            </w:pPr>
            <w:r w:rsidRPr="00B25782">
              <w:rPr>
                <w:rFonts w:ascii="Cambria" w:hAnsi="Cambria"/>
              </w:rPr>
              <w:t>Number of sites*</w:t>
            </w:r>
          </w:p>
        </w:tc>
        <w:tc>
          <w:tcPr>
            <w:tcW w:w="4621" w:type="dxa"/>
            <w:tcBorders>
              <w:bottom w:val="single" w:sz="8" w:space="0" w:color="238D26"/>
            </w:tcBorders>
            <w:shd w:val="clear" w:color="auto" w:fill="FFFFFF" w:themeFill="background1"/>
          </w:tcPr>
          <w:p w14:paraId="75E0B1CB" w14:textId="77777777" w:rsidR="00B25782" w:rsidRPr="00B25782" w:rsidRDefault="00B25782" w:rsidP="000B6FE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B25782" w:rsidRPr="00B25782" w14:paraId="2CA7275E" w14:textId="77777777" w:rsidTr="000B6FE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6BA90BBF" w14:textId="77777777" w:rsidR="00B25782" w:rsidRPr="00B25782" w:rsidRDefault="00B25782" w:rsidP="000B6FE5">
            <w:pPr>
              <w:rPr>
                <w:rFonts w:ascii="Cambria" w:hAnsi="Cambria"/>
              </w:rPr>
            </w:pPr>
            <w:r w:rsidRPr="00B25782">
              <w:rPr>
                <w:rFonts w:ascii="Cambria" w:hAnsi="Cambria"/>
              </w:rPr>
              <w:t>Number of employees at site*</w:t>
            </w:r>
          </w:p>
        </w:tc>
        <w:tc>
          <w:tcPr>
            <w:tcW w:w="4621" w:type="dxa"/>
            <w:shd w:val="clear" w:color="auto" w:fill="CCF0D7"/>
          </w:tcPr>
          <w:p w14:paraId="4F34838A" w14:textId="77777777" w:rsidR="00B25782" w:rsidRPr="00B25782" w:rsidRDefault="00B25782" w:rsidP="000B6FE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B25782" w:rsidRPr="00B25782" w14:paraId="6A41752C" w14:textId="77777777" w:rsidTr="000B6FE5">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14:paraId="239DF9A5" w14:textId="77777777" w:rsidR="00B25782" w:rsidRPr="00B25782" w:rsidRDefault="00B25782" w:rsidP="000B6FE5">
            <w:pPr>
              <w:rPr>
                <w:rFonts w:ascii="Cambria" w:hAnsi="Cambria"/>
              </w:rPr>
            </w:pPr>
            <w:r w:rsidRPr="00B25782">
              <w:rPr>
                <w:rFonts w:ascii="Cambria" w:hAnsi="Cambria"/>
              </w:rPr>
              <w:t>Is your company part of a larger group?*</w:t>
            </w:r>
          </w:p>
        </w:tc>
        <w:tc>
          <w:tcPr>
            <w:tcW w:w="4621" w:type="dxa"/>
            <w:shd w:val="clear" w:color="auto" w:fill="FFFFFF" w:themeFill="background1"/>
          </w:tcPr>
          <w:p w14:paraId="7E7F0721" w14:textId="77777777" w:rsidR="00B25782" w:rsidRPr="00B25782" w:rsidRDefault="00B25782" w:rsidP="000B6FE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B25782" w:rsidRPr="00B25782" w14:paraId="2DC07003" w14:textId="77777777" w:rsidTr="000B6FE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6C39004F" w14:textId="77777777" w:rsidR="00B25782" w:rsidRPr="00B25782" w:rsidRDefault="00B25782" w:rsidP="000B6FE5">
            <w:pPr>
              <w:rPr>
                <w:rFonts w:ascii="Cambria" w:hAnsi="Cambria"/>
              </w:rPr>
            </w:pPr>
            <w:r w:rsidRPr="00B25782">
              <w:rPr>
                <w:rFonts w:ascii="Cambria" w:hAnsi="Cambria"/>
              </w:rPr>
              <w:t>If yes, please provide the name of the larger group*</w:t>
            </w:r>
          </w:p>
        </w:tc>
        <w:tc>
          <w:tcPr>
            <w:tcW w:w="4621" w:type="dxa"/>
            <w:shd w:val="clear" w:color="auto" w:fill="CCF0D7"/>
          </w:tcPr>
          <w:p w14:paraId="61CDC30B" w14:textId="77777777" w:rsidR="00B25782" w:rsidRPr="00B25782" w:rsidRDefault="00B25782" w:rsidP="000B6FE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B25782" w:rsidRPr="00B25782" w14:paraId="6D5161E8" w14:textId="77777777" w:rsidTr="000B6FE5">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14:paraId="4A95F5F6" w14:textId="77777777" w:rsidR="00B25782" w:rsidRPr="00B25782" w:rsidRDefault="00B25782" w:rsidP="000B6FE5">
            <w:pPr>
              <w:rPr>
                <w:rFonts w:ascii="Cambria" w:hAnsi="Cambria"/>
              </w:rPr>
            </w:pPr>
            <w:r w:rsidRPr="00B25782">
              <w:rPr>
                <w:rFonts w:ascii="Cambria" w:hAnsi="Cambria"/>
              </w:rPr>
              <w:t>Number of employees in group*</w:t>
            </w:r>
          </w:p>
        </w:tc>
        <w:tc>
          <w:tcPr>
            <w:tcW w:w="4621" w:type="dxa"/>
            <w:shd w:val="clear" w:color="auto" w:fill="FFFFFF" w:themeFill="background1"/>
          </w:tcPr>
          <w:p w14:paraId="7609B428" w14:textId="77777777" w:rsidR="00B25782" w:rsidRPr="00B25782" w:rsidRDefault="00B25782" w:rsidP="000B6FE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B25782" w:rsidRPr="00B25782" w14:paraId="1A9676EA" w14:textId="77777777" w:rsidTr="000B6FE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CCF0D7"/>
          </w:tcPr>
          <w:p w14:paraId="6625F964" w14:textId="77777777" w:rsidR="00B25782" w:rsidRPr="00B25782" w:rsidRDefault="00B25782" w:rsidP="000B6FE5">
            <w:pPr>
              <w:rPr>
                <w:rFonts w:ascii="Cambria" w:hAnsi="Cambria"/>
              </w:rPr>
            </w:pPr>
            <w:r w:rsidRPr="00B25782">
              <w:rPr>
                <w:rFonts w:ascii="Cambria" w:hAnsi="Cambria"/>
              </w:rPr>
              <w:t>Are you classed as a small to medium sized enterprise (SME)</w:t>
            </w:r>
            <w:proofErr w:type="gramStart"/>
            <w:r w:rsidRPr="00B25782">
              <w:rPr>
                <w:rFonts w:ascii="Cambria" w:hAnsi="Cambria"/>
              </w:rPr>
              <w:t>?*</w:t>
            </w:r>
            <w:proofErr w:type="gramEnd"/>
            <w:r w:rsidRPr="00B25782">
              <w:rPr>
                <w:rFonts w:ascii="Cambria" w:hAnsi="Cambria"/>
              </w:rPr>
              <w:t>*</w:t>
            </w:r>
          </w:p>
        </w:tc>
        <w:tc>
          <w:tcPr>
            <w:tcW w:w="4621" w:type="dxa"/>
            <w:tcBorders>
              <w:bottom w:val="single" w:sz="8" w:space="0" w:color="238D26"/>
            </w:tcBorders>
            <w:shd w:val="clear" w:color="auto" w:fill="CCF0D7"/>
          </w:tcPr>
          <w:p w14:paraId="59DD51C2" w14:textId="77777777" w:rsidR="00B25782" w:rsidRPr="00B25782" w:rsidRDefault="00B25782" w:rsidP="000B6FE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B25782" w:rsidRPr="00B25782" w14:paraId="51670246" w14:textId="77777777" w:rsidTr="000B6FE5">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14:paraId="195CB704" w14:textId="77777777" w:rsidR="00B25782" w:rsidRPr="00B25782" w:rsidRDefault="00B25782" w:rsidP="000B6FE5">
            <w:pPr>
              <w:rPr>
                <w:rFonts w:ascii="Cambria" w:hAnsi="Cambria"/>
              </w:rPr>
            </w:pPr>
            <w:r w:rsidRPr="00B25782">
              <w:rPr>
                <w:rFonts w:ascii="Cambria" w:hAnsi="Cambria"/>
              </w:rPr>
              <w:t>Have you applied for a VIBES award previously?</w:t>
            </w:r>
          </w:p>
        </w:tc>
        <w:tc>
          <w:tcPr>
            <w:tcW w:w="4621" w:type="dxa"/>
            <w:shd w:val="clear" w:color="auto" w:fill="FFFFFF" w:themeFill="background1"/>
          </w:tcPr>
          <w:p w14:paraId="14E5DD49" w14:textId="77777777" w:rsidR="00B25782" w:rsidRPr="00B25782" w:rsidRDefault="00B25782" w:rsidP="000B6FE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B25782" w:rsidRPr="00B25782" w14:paraId="492D0E3E" w14:textId="77777777" w:rsidTr="00C554D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77CF1F94" w14:textId="77777777" w:rsidR="00B25782" w:rsidRPr="00B25782" w:rsidRDefault="00B25782" w:rsidP="000B6FE5">
            <w:pPr>
              <w:rPr>
                <w:rFonts w:ascii="Cambria" w:hAnsi="Cambria"/>
              </w:rPr>
            </w:pPr>
            <w:r w:rsidRPr="00B25782">
              <w:rPr>
                <w:rFonts w:ascii="Cambria" w:hAnsi="Cambria"/>
              </w:rPr>
              <w:t>What is your industry SIC code?</w:t>
            </w:r>
          </w:p>
        </w:tc>
        <w:tc>
          <w:tcPr>
            <w:tcW w:w="4621" w:type="dxa"/>
            <w:shd w:val="clear" w:color="auto" w:fill="CCF0D7"/>
          </w:tcPr>
          <w:p w14:paraId="5FFB5D09" w14:textId="77777777" w:rsidR="00B25782" w:rsidRPr="00B25782" w:rsidRDefault="00B25782" w:rsidP="000B6FE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B25782" w:rsidRPr="00B25782" w14:paraId="223BD938" w14:textId="77777777" w:rsidTr="00C554D0">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6088308C" w14:textId="77777777" w:rsidR="00B25782" w:rsidRPr="00B25782" w:rsidRDefault="00B25782" w:rsidP="000B6FE5">
            <w:pPr>
              <w:rPr>
                <w:rFonts w:ascii="Cambria" w:hAnsi="Cambria"/>
              </w:rPr>
            </w:pPr>
            <w:r w:rsidRPr="00B25782">
              <w:rPr>
                <w:rFonts w:ascii="Cambria" w:hAnsi="Cambria"/>
              </w:rPr>
              <w:t>If ‘yes’, when and which award(s)?</w:t>
            </w:r>
          </w:p>
        </w:tc>
        <w:tc>
          <w:tcPr>
            <w:tcW w:w="4621" w:type="dxa"/>
            <w:shd w:val="clear" w:color="auto" w:fill="auto"/>
          </w:tcPr>
          <w:p w14:paraId="63BB4466" w14:textId="77777777" w:rsidR="00B25782" w:rsidRPr="00B25782" w:rsidRDefault="00B25782" w:rsidP="000B6FE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B25782" w:rsidRPr="00B25782" w14:paraId="02380C5D" w14:textId="77777777" w:rsidTr="00C554D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CCF0D7"/>
          </w:tcPr>
          <w:p w14:paraId="6D08FCDA" w14:textId="77777777" w:rsidR="00B25782" w:rsidRPr="00B25782" w:rsidRDefault="00B25782" w:rsidP="000B6FE5">
            <w:pPr>
              <w:rPr>
                <w:rFonts w:ascii="Cambria" w:hAnsi="Cambria"/>
              </w:rPr>
            </w:pPr>
            <w:r w:rsidRPr="00B25782">
              <w:rPr>
                <w:rFonts w:ascii="Cambria" w:hAnsi="Cambria"/>
              </w:rPr>
              <w:t>Where did you hear about the VIBES – Scottish Environment Business Awards?</w:t>
            </w:r>
          </w:p>
        </w:tc>
        <w:tc>
          <w:tcPr>
            <w:tcW w:w="4621" w:type="dxa"/>
            <w:tcBorders>
              <w:bottom w:val="single" w:sz="8" w:space="0" w:color="238D26"/>
            </w:tcBorders>
            <w:shd w:val="clear" w:color="auto" w:fill="CCF0D7"/>
          </w:tcPr>
          <w:p w14:paraId="0CD92A4A" w14:textId="77777777" w:rsidR="00B25782" w:rsidRPr="00B25782" w:rsidRDefault="00B25782" w:rsidP="000B6FE5">
            <w:pPr>
              <w:cnfStyle w:val="000000100000" w:firstRow="0" w:lastRow="0" w:firstColumn="0" w:lastColumn="0" w:oddVBand="0" w:evenVBand="0" w:oddHBand="1" w:evenHBand="0" w:firstRowFirstColumn="0" w:firstRowLastColumn="0" w:lastRowFirstColumn="0" w:lastRowLastColumn="0"/>
              <w:rPr>
                <w:rFonts w:ascii="Cambria" w:hAnsi="Cambria"/>
              </w:rPr>
            </w:pPr>
          </w:p>
        </w:tc>
      </w:tr>
    </w:tbl>
    <w:p w14:paraId="075755F0" w14:textId="05C7C6CB" w:rsidR="008D0AAD" w:rsidRDefault="003D3883" w:rsidP="008D0AAD">
      <w:pPr>
        <w:spacing w:after="0"/>
        <w:rPr>
          <w:rFonts w:asciiTheme="majorHAnsi" w:hAnsiTheme="majorHAnsi"/>
        </w:rPr>
      </w:pPr>
      <w:r w:rsidRPr="003D3883">
        <w:rPr>
          <w:rFonts w:asciiTheme="majorHAnsi" w:hAnsiTheme="majorHAnsi"/>
        </w:rPr>
        <w:t xml:space="preserve">* </w:t>
      </w:r>
      <w:r w:rsidR="00921DE1">
        <w:rPr>
          <w:rFonts w:ascii="Cambria" w:hAnsi="Cambria"/>
          <w:sz w:val="24"/>
          <w:szCs w:val="24"/>
        </w:rPr>
        <w:t xml:space="preserve">These boxes </w:t>
      </w:r>
      <w:proofErr w:type="gramStart"/>
      <w:r w:rsidR="00921DE1">
        <w:rPr>
          <w:rFonts w:ascii="Cambria" w:hAnsi="Cambria"/>
          <w:sz w:val="24"/>
          <w:szCs w:val="24"/>
        </w:rPr>
        <w:t>must be completed</w:t>
      </w:r>
      <w:proofErr w:type="gramEnd"/>
      <w:r w:rsidR="00921DE1">
        <w:rPr>
          <w:rFonts w:ascii="Cambria" w:hAnsi="Cambria"/>
          <w:sz w:val="24"/>
          <w:szCs w:val="24"/>
        </w:rPr>
        <w:t xml:space="preserve"> </w:t>
      </w:r>
      <w:r w:rsidRPr="003D3883">
        <w:rPr>
          <w:rFonts w:asciiTheme="majorHAnsi" w:hAnsiTheme="majorHAnsi"/>
        </w:rPr>
        <w:t>** SMEs are defined as having less than 250 employees.</w:t>
      </w:r>
    </w:p>
    <w:p w14:paraId="3C889CE6" w14:textId="2663BCDA" w:rsidR="008D0AAD" w:rsidRDefault="008D0AAD" w:rsidP="008D0AAD">
      <w:pPr>
        <w:spacing w:after="0"/>
        <w:rPr>
          <w:rFonts w:asciiTheme="majorHAnsi" w:hAnsiTheme="majorHAnsi"/>
        </w:rPr>
      </w:pPr>
    </w:p>
    <w:p w14:paraId="5B50C86B" w14:textId="45378432" w:rsidR="00054ED4" w:rsidRDefault="00054ED4" w:rsidP="008D0AAD">
      <w:pPr>
        <w:spacing w:after="0"/>
        <w:rPr>
          <w:rFonts w:asciiTheme="majorHAnsi" w:hAnsiTheme="majorHAnsi"/>
        </w:rPr>
      </w:pPr>
    </w:p>
    <w:p w14:paraId="7DD74C39" w14:textId="2888241A" w:rsidR="00054ED4" w:rsidRDefault="00054ED4" w:rsidP="008D0AAD">
      <w:pPr>
        <w:spacing w:after="0"/>
        <w:rPr>
          <w:rFonts w:asciiTheme="majorHAnsi" w:hAnsiTheme="majorHAnsi"/>
        </w:rPr>
      </w:pPr>
    </w:p>
    <w:p w14:paraId="09DDCCFE" w14:textId="486ABEFD" w:rsidR="00054ED4" w:rsidRDefault="00054ED4" w:rsidP="008D0AAD">
      <w:pPr>
        <w:spacing w:after="0"/>
        <w:rPr>
          <w:rFonts w:asciiTheme="majorHAnsi" w:hAnsiTheme="majorHAnsi"/>
        </w:rPr>
      </w:pPr>
    </w:p>
    <w:p w14:paraId="422DBB10" w14:textId="66E8597C" w:rsidR="00054ED4" w:rsidRDefault="00054ED4" w:rsidP="008D0AAD">
      <w:pPr>
        <w:spacing w:after="0"/>
        <w:rPr>
          <w:rFonts w:asciiTheme="majorHAnsi" w:hAnsiTheme="majorHAnsi"/>
        </w:rPr>
      </w:pPr>
    </w:p>
    <w:p w14:paraId="7ABDCB9A" w14:textId="05BB106F" w:rsidR="00054ED4" w:rsidRDefault="00054ED4" w:rsidP="008D0AAD">
      <w:pPr>
        <w:spacing w:after="0"/>
        <w:rPr>
          <w:rFonts w:asciiTheme="majorHAnsi" w:hAnsiTheme="majorHAnsi"/>
        </w:rPr>
      </w:pPr>
    </w:p>
    <w:p w14:paraId="747214B7" w14:textId="44867FAD" w:rsidR="00054ED4" w:rsidRDefault="00054ED4" w:rsidP="008D0AAD">
      <w:pPr>
        <w:spacing w:after="0"/>
        <w:rPr>
          <w:rFonts w:asciiTheme="majorHAnsi" w:hAnsiTheme="majorHAnsi"/>
        </w:rPr>
      </w:pPr>
    </w:p>
    <w:p w14:paraId="76DCE124" w14:textId="77777777" w:rsidR="00946025" w:rsidRDefault="00946025" w:rsidP="008D0AAD">
      <w:pPr>
        <w:spacing w:after="0"/>
        <w:rPr>
          <w:rFonts w:asciiTheme="majorHAnsi" w:hAnsiTheme="majorHAnsi"/>
        </w:rPr>
      </w:pPr>
    </w:p>
    <w:p w14:paraId="37B0E349" w14:textId="77A03015" w:rsidR="00054ED4" w:rsidRDefault="00054ED4" w:rsidP="008D0AAD">
      <w:pPr>
        <w:spacing w:after="0"/>
        <w:rPr>
          <w:rFonts w:asciiTheme="majorHAnsi" w:hAnsiTheme="majorHAnsi"/>
        </w:rPr>
      </w:pPr>
    </w:p>
    <w:p w14:paraId="57618EDD" w14:textId="49F00E59" w:rsidR="00054ED4" w:rsidRDefault="00054ED4" w:rsidP="008D0AAD">
      <w:pPr>
        <w:spacing w:after="0"/>
        <w:rPr>
          <w:rFonts w:asciiTheme="majorHAnsi" w:hAnsiTheme="majorHAnsi"/>
        </w:rPr>
      </w:pPr>
    </w:p>
    <w:p w14:paraId="19634C9E" w14:textId="0BAD1C18" w:rsidR="00054ED4" w:rsidRDefault="00054ED4" w:rsidP="008D0AAD">
      <w:pPr>
        <w:spacing w:after="0"/>
        <w:rPr>
          <w:rFonts w:asciiTheme="majorHAnsi" w:hAnsiTheme="majorHAnsi"/>
        </w:rPr>
      </w:pPr>
    </w:p>
    <w:p w14:paraId="0B1B7EA4" w14:textId="24D840B3" w:rsidR="00054ED4" w:rsidRDefault="00054ED4" w:rsidP="008D0AAD">
      <w:pPr>
        <w:spacing w:after="0"/>
        <w:rPr>
          <w:rFonts w:asciiTheme="majorHAnsi" w:hAnsiTheme="majorHAnsi"/>
        </w:rPr>
      </w:pPr>
    </w:p>
    <w:p w14:paraId="1736D74A" w14:textId="77777777" w:rsidR="00054ED4" w:rsidRDefault="00054ED4" w:rsidP="008D0AAD">
      <w:pPr>
        <w:spacing w:after="0"/>
        <w:rPr>
          <w:rFonts w:asciiTheme="majorHAnsi" w:hAnsiTheme="majorHAnsi"/>
        </w:rPr>
      </w:pPr>
    </w:p>
    <w:p w14:paraId="3D527FD7" w14:textId="77777777" w:rsidR="005C7F23" w:rsidRDefault="005C7F23" w:rsidP="008D0AAD">
      <w:pPr>
        <w:spacing w:after="0"/>
        <w:rPr>
          <w:rFonts w:asciiTheme="majorHAnsi" w:hAnsiTheme="majorHAnsi"/>
        </w:rPr>
      </w:pPr>
    </w:p>
    <w:tbl>
      <w:tblPr>
        <w:tblStyle w:val="LightGrid-Accent3"/>
        <w:tblW w:w="0" w:type="auto"/>
        <w:tblLook w:val="04A0" w:firstRow="1" w:lastRow="0" w:firstColumn="1" w:lastColumn="0" w:noHBand="0" w:noVBand="1"/>
      </w:tblPr>
      <w:tblGrid>
        <w:gridCol w:w="9006"/>
      </w:tblGrid>
      <w:tr w:rsidR="0015682E" w14:paraId="784BC8D8" w14:textId="77777777"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20FF2C1B" w14:textId="77777777" w:rsidR="0015682E" w:rsidRDefault="0015682E" w:rsidP="00BD71DE">
            <w:pPr>
              <w:rPr>
                <w:sz w:val="24"/>
                <w:szCs w:val="24"/>
              </w:rPr>
            </w:pPr>
            <w:r>
              <w:rPr>
                <w:sz w:val="24"/>
                <w:szCs w:val="24"/>
              </w:rPr>
              <w:lastRenderedPageBreak/>
              <w:t>Main Business Activities</w:t>
            </w:r>
          </w:p>
        </w:tc>
      </w:tr>
      <w:tr w:rsidR="0015682E" w14:paraId="613991EE" w14:textId="77777777"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14:paraId="0E64F9C9" w14:textId="77777777" w:rsidR="0015682E" w:rsidRPr="008D0AAD" w:rsidRDefault="0015682E" w:rsidP="00BD71DE">
            <w:pPr>
              <w:spacing w:before="60" w:after="60"/>
              <w:rPr>
                <w:rFonts w:cs="Arial"/>
                <w:b w:val="0"/>
                <w:sz w:val="24"/>
                <w:szCs w:val="24"/>
              </w:rPr>
            </w:pPr>
            <w:r w:rsidRPr="008D0AAD">
              <w:rPr>
                <w:rFonts w:cs="Arial"/>
                <w:b w:val="0"/>
                <w:sz w:val="24"/>
                <w:szCs w:val="24"/>
              </w:rPr>
              <w:t>Please describe briefly the main business activities taking place at the site.</w:t>
            </w:r>
          </w:p>
          <w:p w14:paraId="52CF5C79" w14:textId="77777777" w:rsidR="0015682E" w:rsidRPr="008D0AAD" w:rsidRDefault="0015682E" w:rsidP="00BD71DE">
            <w:pPr>
              <w:spacing w:before="60" w:after="60"/>
              <w:rPr>
                <w:rFonts w:cs="Arial"/>
                <w:b w:val="0"/>
                <w:color w:val="009900"/>
                <w:sz w:val="24"/>
                <w:szCs w:val="24"/>
              </w:rPr>
            </w:pPr>
          </w:p>
          <w:p w14:paraId="781B8098" w14:textId="77777777" w:rsidR="0015682E" w:rsidRPr="008D0AAD" w:rsidRDefault="0015682E" w:rsidP="00BD71DE">
            <w:pPr>
              <w:spacing w:before="60" w:after="60"/>
              <w:rPr>
                <w:rFonts w:cs="Arial"/>
                <w:b w:val="0"/>
                <w:sz w:val="24"/>
                <w:szCs w:val="24"/>
              </w:rPr>
            </w:pPr>
            <w:r w:rsidRPr="008D0AAD">
              <w:rPr>
                <w:rFonts w:cs="Arial"/>
                <w:b w:val="0"/>
                <w:sz w:val="24"/>
                <w:szCs w:val="24"/>
              </w:rPr>
              <w:t xml:space="preserve">This section should include details of your main business activity, the services or products you provide and your principal markets.  This summary is limited to </w:t>
            </w:r>
            <w:r w:rsidRPr="008D0AAD">
              <w:rPr>
                <w:rFonts w:cs="Arial"/>
                <w:sz w:val="24"/>
                <w:szCs w:val="24"/>
              </w:rPr>
              <w:t>100</w:t>
            </w:r>
            <w:r w:rsidRPr="008D0AAD">
              <w:rPr>
                <w:rFonts w:cs="Arial"/>
                <w:b w:val="0"/>
                <w:sz w:val="24"/>
                <w:szCs w:val="24"/>
              </w:rPr>
              <w:t xml:space="preserve"> words.</w:t>
            </w:r>
          </w:p>
          <w:p w14:paraId="522143F9" w14:textId="77777777" w:rsidR="0015682E" w:rsidRPr="00CF066D" w:rsidRDefault="0015682E" w:rsidP="00BD71DE">
            <w:pPr>
              <w:spacing w:before="60" w:after="60"/>
              <w:rPr>
                <w:rFonts w:ascii="Arial" w:hAnsi="Arial" w:cs="Arial"/>
              </w:rPr>
            </w:pPr>
          </w:p>
        </w:tc>
      </w:tr>
      <w:tr w:rsidR="0015682E" w14:paraId="2A785D08" w14:textId="77777777"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78A03591" w14:textId="77777777" w:rsidR="0015682E" w:rsidRDefault="0015682E" w:rsidP="00BD71DE">
            <w:pPr>
              <w:rPr>
                <w:sz w:val="24"/>
                <w:szCs w:val="24"/>
              </w:rPr>
            </w:pPr>
          </w:p>
          <w:p w14:paraId="35340146" w14:textId="77777777" w:rsidR="0015682E" w:rsidRDefault="0015682E" w:rsidP="00BD71DE">
            <w:pPr>
              <w:rPr>
                <w:sz w:val="24"/>
                <w:szCs w:val="24"/>
              </w:rPr>
            </w:pPr>
          </w:p>
          <w:p w14:paraId="2721AF2D" w14:textId="77777777" w:rsidR="0015682E" w:rsidRDefault="0015682E" w:rsidP="00BD71DE">
            <w:pPr>
              <w:rPr>
                <w:sz w:val="24"/>
                <w:szCs w:val="24"/>
              </w:rPr>
            </w:pPr>
          </w:p>
          <w:p w14:paraId="524A1588" w14:textId="77777777" w:rsidR="0015682E" w:rsidRDefault="0015682E" w:rsidP="00BD71DE">
            <w:pPr>
              <w:rPr>
                <w:sz w:val="24"/>
                <w:szCs w:val="24"/>
              </w:rPr>
            </w:pPr>
          </w:p>
          <w:p w14:paraId="7F28E77B" w14:textId="77777777" w:rsidR="0015682E" w:rsidRDefault="0015682E" w:rsidP="00BD71DE">
            <w:pPr>
              <w:rPr>
                <w:sz w:val="24"/>
                <w:szCs w:val="24"/>
              </w:rPr>
            </w:pPr>
          </w:p>
          <w:p w14:paraId="5F455B28" w14:textId="77777777" w:rsidR="0015682E" w:rsidRDefault="0015682E" w:rsidP="00BD71DE">
            <w:pPr>
              <w:rPr>
                <w:sz w:val="24"/>
                <w:szCs w:val="24"/>
              </w:rPr>
            </w:pPr>
          </w:p>
          <w:p w14:paraId="02C708F1" w14:textId="77777777" w:rsidR="0015682E" w:rsidRDefault="0015682E" w:rsidP="00BD71DE">
            <w:pPr>
              <w:rPr>
                <w:sz w:val="24"/>
                <w:szCs w:val="24"/>
              </w:rPr>
            </w:pPr>
          </w:p>
          <w:p w14:paraId="28AEBF3F" w14:textId="77777777" w:rsidR="0015682E" w:rsidRDefault="0015682E" w:rsidP="00BD71DE">
            <w:pPr>
              <w:rPr>
                <w:sz w:val="24"/>
                <w:szCs w:val="24"/>
              </w:rPr>
            </w:pPr>
          </w:p>
          <w:p w14:paraId="52EBA87B" w14:textId="77777777" w:rsidR="0015682E" w:rsidRDefault="0015682E" w:rsidP="00BD71DE">
            <w:pPr>
              <w:rPr>
                <w:sz w:val="24"/>
                <w:szCs w:val="24"/>
              </w:rPr>
            </w:pPr>
          </w:p>
          <w:p w14:paraId="35AB6A4D" w14:textId="77777777" w:rsidR="0015682E" w:rsidRDefault="0015682E" w:rsidP="00BD71DE">
            <w:pPr>
              <w:rPr>
                <w:sz w:val="24"/>
                <w:szCs w:val="24"/>
              </w:rPr>
            </w:pPr>
          </w:p>
          <w:p w14:paraId="0C19C9DE" w14:textId="77777777" w:rsidR="0015682E" w:rsidRDefault="0015682E" w:rsidP="00BD71DE">
            <w:pPr>
              <w:rPr>
                <w:sz w:val="24"/>
                <w:szCs w:val="24"/>
              </w:rPr>
            </w:pPr>
          </w:p>
          <w:p w14:paraId="5461FE79" w14:textId="77777777" w:rsidR="0015682E" w:rsidRDefault="0015682E" w:rsidP="00BD71DE">
            <w:pPr>
              <w:rPr>
                <w:sz w:val="24"/>
                <w:szCs w:val="24"/>
              </w:rPr>
            </w:pPr>
          </w:p>
          <w:p w14:paraId="4E6C43F8" w14:textId="77777777" w:rsidR="0015682E" w:rsidRDefault="0015682E" w:rsidP="00BD71DE">
            <w:pPr>
              <w:rPr>
                <w:sz w:val="24"/>
                <w:szCs w:val="24"/>
              </w:rPr>
            </w:pPr>
          </w:p>
        </w:tc>
      </w:tr>
    </w:tbl>
    <w:p w14:paraId="6695D0DF" w14:textId="77777777" w:rsidR="00EE210C" w:rsidRPr="003D3883" w:rsidRDefault="00EE210C" w:rsidP="00EE210C">
      <w:pPr>
        <w:rPr>
          <w:rFonts w:asciiTheme="majorHAnsi" w:hAnsiTheme="majorHAnsi"/>
        </w:rPr>
      </w:pP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shd w:val="clear" w:color="auto" w:fill="CCF0D7"/>
        <w:tblLook w:val="04A0" w:firstRow="1" w:lastRow="0" w:firstColumn="1" w:lastColumn="0" w:noHBand="0" w:noVBand="1"/>
      </w:tblPr>
      <w:tblGrid>
        <w:gridCol w:w="4530"/>
        <w:gridCol w:w="4476"/>
      </w:tblGrid>
      <w:tr w:rsidR="008D0AAD" w14:paraId="34E77FF2" w14:textId="77777777" w:rsidTr="00F8309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FFFFFF" w:themeFill="background1"/>
            <w:vAlign w:val="center"/>
          </w:tcPr>
          <w:p w14:paraId="1C7AFA78" w14:textId="77777777" w:rsidR="008D0AAD" w:rsidRDefault="008D0AAD" w:rsidP="008D0AAD">
            <w:pPr>
              <w:jc w:val="center"/>
              <w:rPr>
                <w:rFonts w:asciiTheme="majorHAnsi" w:hAnsiTheme="majorHAnsi"/>
              </w:rPr>
            </w:pPr>
            <w:r>
              <w:rPr>
                <w:rFonts w:asciiTheme="majorHAnsi" w:hAnsiTheme="majorHAnsi"/>
              </w:rPr>
              <w:t>CONTACT INFORMATION</w:t>
            </w:r>
          </w:p>
        </w:tc>
      </w:tr>
      <w:tr w:rsidR="008D0AAD" w14:paraId="43E61DE9" w14:textId="77777777"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30244327" w14:textId="77777777" w:rsidR="008D0AAD" w:rsidRDefault="00F8309D" w:rsidP="00EE210C">
            <w:pPr>
              <w:rPr>
                <w:rFonts w:asciiTheme="majorHAnsi" w:hAnsiTheme="majorHAnsi"/>
              </w:rPr>
            </w:pPr>
            <w:r>
              <w:rPr>
                <w:rFonts w:asciiTheme="majorHAnsi" w:hAnsiTheme="majorHAnsi"/>
              </w:rPr>
              <w:t>Site Contact*</w:t>
            </w:r>
          </w:p>
        </w:tc>
        <w:tc>
          <w:tcPr>
            <w:tcW w:w="4621" w:type="dxa"/>
            <w:shd w:val="clear" w:color="auto" w:fill="FFFFFF" w:themeFill="background1"/>
          </w:tcPr>
          <w:p w14:paraId="7A30F9A5" w14:textId="77777777"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14:paraId="0DB66A95" w14:textId="77777777"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6E164DEE" w14:textId="77777777" w:rsidR="008D0AAD" w:rsidRDefault="00F8309D" w:rsidP="00EE210C">
            <w:pPr>
              <w:rPr>
                <w:rFonts w:asciiTheme="majorHAnsi" w:hAnsiTheme="majorHAnsi"/>
              </w:rPr>
            </w:pPr>
            <w:r>
              <w:rPr>
                <w:rFonts w:asciiTheme="majorHAnsi" w:hAnsiTheme="majorHAnsi"/>
              </w:rPr>
              <w:t>Job Title*</w:t>
            </w:r>
          </w:p>
        </w:tc>
        <w:tc>
          <w:tcPr>
            <w:tcW w:w="4621" w:type="dxa"/>
            <w:shd w:val="clear" w:color="auto" w:fill="FFFFFF" w:themeFill="background1"/>
          </w:tcPr>
          <w:p w14:paraId="68B89EF1" w14:textId="77777777"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D0AAD" w14:paraId="0196523F" w14:textId="77777777"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2A23803E" w14:textId="77777777" w:rsidR="008D0AAD" w:rsidRDefault="00F8309D" w:rsidP="00EE210C">
            <w:pPr>
              <w:rPr>
                <w:rFonts w:asciiTheme="majorHAnsi" w:hAnsiTheme="majorHAnsi"/>
              </w:rPr>
            </w:pPr>
            <w:r>
              <w:rPr>
                <w:rFonts w:asciiTheme="majorHAnsi" w:hAnsiTheme="majorHAnsi"/>
              </w:rPr>
              <w:t>Telephone Number*</w:t>
            </w:r>
          </w:p>
        </w:tc>
        <w:tc>
          <w:tcPr>
            <w:tcW w:w="4621" w:type="dxa"/>
            <w:shd w:val="clear" w:color="auto" w:fill="FFFFFF" w:themeFill="background1"/>
          </w:tcPr>
          <w:p w14:paraId="2EFB8126" w14:textId="77777777"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14:paraId="01BB8DBD" w14:textId="77777777"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7EDDDA47" w14:textId="77777777" w:rsidR="008D0AAD" w:rsidRDefault="00F8309D" w:rsidP="00EE210C">
            <w:pPr>
              <w:rPr>
                <w:rFonts w:asciiTheme="majorHAnsi" w:hAnsiTheme="majorHAnsi"/>
              </w:rPr>
            </w:pPr>
            <w:r>
              <w:rPr>
                <w:rFonts w:asciiTheme="majorHAnsi" w:hAnsiTheme="majorHAnsi"/>
              </w:rPr>
              <w:t>Email Address*</w:t>
            </w:r>
          </w:p>
        </w:tc>
        <w:tc>
          <w:tcPr>
            <w:tcW w:w="4621" w:type="dxa"/>
            <w:shd w:val="clear" w:color="auto" w:fill="FFFFFF" w:themeFill="background1"/>
          </w:tcPr>
          <w:p w14:paraId="200BDA1F" w14:textId="77777777"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D0AAD" w14:paraId="1CEE3868" w14:textId="77777777"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13394129" w14:textId="77777777" w:rsidR="008D0AAD" w:rsidRDefault="00F8309D" w:rsidP="00EE210C">
            <w:pPr>
              <w:rPr>
                <w:rFonts w:asciiTheme="majorHAnsi" w:hAnsiTheme="majorHAnsi"/>
              </w:rPr>
            </w:pPr>
            <w:r>
              <w:rPr>
                <w:rFonts w:asciiTheme="majorHAnsi" w:hAnsiTheme="majorHAnsi"/>
              </w:rPr>
              <w:t>Website*</w:t>
            </w:r>
          </w:p>
        </w:tc>
        <w:tc>
          <w:tcPr>
            <w:tcW w:w="4621" w:type="dxa"/>
            <w:shd w:val="clear" w:color="auto" w:fill="FFFFFF" w:themeFill="background1"/>
          </w:tcPr>
          <w:p w14:paraId="16858FE6" w14:textId="77777777"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14:paraId="17D05935" w14:textId="77777777"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79F6BD0D" w14:textId="77777777" w:rsidR="008D0AAD" w:rsidRDefault="00F8309D" w:rsidP="00EE210C">
            <w:pPr>
              <w:rPr>
                <w:rFonts w:asciiTheme="majorHAnsi" w:hAnsiTheme="majorHAnsi"/>
              </w:rPr>
            </w:pPr>
            <w:r>
              <w:rPr>
                <w:rFonts w:asciiTheme="majorHAnsi" w:hAnsiTheme="majorHAnsi"/>
              </w:rPr>
              <w:t>Correspondence Address Including Postcode*</w:t>
            </w:r>
          </w:p>
        </w:tc>
        <w:tc>
          <w:tcPr>
            <w:tcW w:w="4621" w:type="dxa"/>
            <w:shd w:val="clear" w:color="auto" w:fill="FFFFFF" w:themeFill="background1"/>
          </w:tcPr>
          <w:p w14:paraId="09BFA2AC" w14:textId="77777777"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702E0B5E" w14:textId="136A05EB" w:rsidR="00532CF0" w:rsidRDefault="000128C8" w:rsidP="00921DE1">
      <w:pPr>
        <w:spacing w:after="0"/>
        <w:rPr>
          <w:rFonts w:asciiTheme="majorHAnsi" w:hAnsiTheme="majorHAnsi"/>
          <w:sz w:val="24"/>
        </w:rPr>
      </w:pPr>
      <w:r w:rsidRPr="003D3883">
        <w:rPr>
          <w:rFonts w:asciiTheme="majorHAnsi" w:hAnsiTheme="majorHAnsi"/>
        </w:rPr>
        <w:t xml:space="preserve">* </w:t>
      </w:r>
      <w:r w:rsidR="00921DE1">
        <w:rPr>
          <w:rFonts w:ascii="Cambria" w:hAnsi="Cambria"/>
          <w:sz w:val="24"/>
          <w:szCs w:val="24"/>
        </w:rPr>
        <w:t xml:space="preserve">These boxes </w:t>
      </w:r>
      <w:proofErr w:type="gramStart"/>
      <w:r w:rsidR="00921DE1">
        <w:rPr>
          <w:rFonts w:ascii="Cambria" w:hAnsi="Cambria"/>
          <w:sz w:val="24"/>
          <w:szCs w:val="24"/>
        </w:rPr>
        <w:t>must be completed</w:t>
      </w:r>
      <w:proofErr w:type="gramEnd"/>
      <w:r w:rsidR="00921DE1">
        <w:rPr>
          <w:rFonts w:ascii="Cambria" w:hAnsi="Cambria"/>
          <w:sz w:val="24"/>
          <w:szCs w:val="24"/>
        </w:rPr>
        <w:t xml:space="preserve"> </w:t>
      </w:r>
    </w:p>
    <w:p w14:paraId="3176FD9A" w14:textId="77777777" w:rsidR="005C7F23" w:rsidRDefault="005C7F23" w:rsidP="00532CF0">
      <w:pPr>
        <w:jc w:val="both"/>
        <w:rPr>
          <w:rFonts w:asciiTheme="majorHAnsi" w:hAnsiTheme="majorHAnsi"/>
          <w:sz w:val="24"/>
        </w:rPr>
      </w:pPr>
    </w:p>
    <w:p w14:paraId="3CEBB884" w14:textId="77777777" w:rsidR="005C7F23" w:rsidRDefault="005C7F23" w:rsidP="00532CF0">
      <w:pPr>
        <w:jc w:val="both"/>
        <w:rPr>
          <w:rFonts w:asciiTheme="majorHAnsi" w:hAnsiTheme="majorHAnsi"/>
          <w:sz w:val="24"/>
        </w:rPr>
      </w:pPr>
    </w:p>
    <w:p w14:paraId="3A1262F1" w14:textId="77777777" w:rsidR="005C7F23" w:rsidRDefault="005C7F23" w:rsidP="00532CF0">
      <w:pPr>
        <w:jc w:val="both"/>
        <w:rPr>
          <w:rFonts w:asciiTheme="majorHAnsi" w:hAnsiTheme="majorHAnsi"/>
          <w:sz w:val="24"/>
        </w:rPr>
      </w:pPr>
    </w:p>
    <w:p w14:paraId="6E6A79DC" w14:textId="7132B832" w:rsidR="005C7F23" w:rsidRDefault="005C7F23" w:rsidP="00532CF0">
      <w:pPr>
        <w:jc w:val="both"/>
        <w:rPr>
          <w:rFonts w:asciiTheme="majorHAnsi" w:hAnsiTheme="majorHAnsi"/>
          <w:sz w:val="24"/>
        </w:rPr>
      </w:pPr>
    </w:p>
    <w:p w14:paraId="41D15578" w14:textId="77777777" w:rsidR="00946025" w:rsidRDefault="00946025" w:rsidP="00532CF0">
      <w:pPr>
        <w:jc w:val="both"/>
        <w:rPr>
          <w:rFonts w:asciiTheme="majorHAnsi" w:hAnsiTheme="majorHAnsi"/>
          <w:sz w:val="24"/>
        </w:rPr>
      </w:pPr>
      <w:bookmarkStart w:id="17" w:name="_GoBack"/>
      <w:bookmarkEnd w:id="17"/>
    </w:p>
    <w:p w14:paraId="05D1E39D" w14:textId="77777777" w:rsidR="005C7F23" w:rsidRPr="00273063" w:rsidRDefault="005C7F23" w:rsidP="00532CF0">
      <w:pPr>
        <w:jc w:val="both"/>
        <w:rPr>
          <w:rFonts w:asciiTheme="majorHAnsi" w:hAnsiTheme="majorHAnsi"/>
          <w:sz w:val="24"/>
        </w:rPr>
      </w:pPr>
    </w:p>
    <w:tbl>
      <w:tblPr>
        <w:tblStyle w:val="LightGrid-Accent3"/>
        <w:tblW w:w="9180" w:type="dxa"/>
        <w:tblLook w:val="04A0" w:firstRow="1" w:lastRow="0" w:firstColumn="1" w:lastColumn="0" w:noHBand="0" w:noVBand="1"/>
      </w:tblPr>
      <w:tblGrid>
        <w:gridCol w:w="9180"/>
      </w:tblGrid>
      <w:tr w:rsidR="00532CF0" w14:paraId="430C1379" w14:textId="77777777" w:rsidTr="008C4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6015A6B8" w14:textId="77777777" w:rsidR="00532CF0" w:rsidRDefault="006B73B4" w:rsidP="008C4D17">
            <w:pPr>
              <w:jc w:val="center"/>
              <w:rPr>
                <w:sz w:val="24"/>
                <w:szCs w:val="24"/>
              </w:rPr>
            </w:pPr>
            <w:r>
              <w:rPr>
                <w:sz w:val="24"/>
                <w:szCs w:val="24"/>
              </w:rPr>
              <w:lastRenderedPageBreak/>
              <w:t>HYDRO NATION</w:t>
            </w:r>
            <w:r w:rsidR="00093729">
              <w:rPr>
                <w:sz w:val="24"/>
                <w:szCs w:val="24"/>
              </w:rPr>
              <w:t xml:space="preserve"> </w:t>
            </w:r>
          </w:p>
          <w:p w14:paraId="39A9D2E3" w14:textId="77777777" w:rsidR="00093729" w:rsidRDefault="00093729" w:rsidP="008C4D17">
            <w:pPr>
              <w:jc w:val="center"/>
              <w:rPr>
                <w:sz w:val="24"/>
                <w:szCs w:val="24"/>
              </w:rPr>
            </w:pPr>
            <w:r>
              <w:rPr>
                <w:sz w:val="24"/>
                <w:szCs w:val="24"/>
              </w:rPr>
              <w:t>Water Innovation</w:t>
            </w:r>
          </w:p>
        </w:tc>
      </w:tr>
      <w:tr w:rsidR="00532CF0" w14:paraId="2AA02F13" w14:textId="77777777" w:rsidTr="008C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14:paraId="4153EDF6" w14:textId="77777777" w:rsidR="00532CF0" w:rsidRPr="00A025B3" w:rsidRDefault="00532CF0" w:rsidP="008C4D17">
            <w:pPr>
              <w:spacing w:before="60" w:after="60"/>
              <w:rPr>
                <w:rFonts w:cs="Arial"/>
                <w:sz w:val="24"/>
                <w:szCs w:val="24"/>
              </w:rPr>
            </w:pPr>
            <w:r w:rsidRPr="00A025B3">
              <w:rPr>
                <w:rFonts w:cs="Arial"/>
                <w:sz w:val="24"/>
                <w:szCs w:val="24"/>
              </w:rPr>
              <w:t xml:space="preserve">Please explain </w:t>
            </w:r>
          </w:p>
          <w:p w14:paraId="4BDCCA83" w14:textId="77777777" w:rsidR="00532CF0" w:rsidRPr="00A025B3" w:rsidRDefault="00532CF0" w:rsidP="008C4D17">
            <w:pPr>
              <w:pStyle w:val="ListParagraph"/>
              <w:numPr>
                <w:ilvl w:val="0"/>
                <w:numId w:val="10"/>
              </w:numPr>
              <w:spacing w:before="60" w:after="60"/>
              <w:rPr>
                <w:rFonts w:cs="Arial"/>
                <w:b w:val="0"/>
                <w:sz w:val="24"/>
                <w:szCs w:val="24"/>
              </w:rPr>
            </w:pPr>
            <w:r w:rsidRPr="00A025B3">
              <w:rPr>
                <w:rFonts w:cs="Arial"/>
                <w:b w:val="0"/>
                <w:sz w:val="24"/>
                <w:szCs w:val="24"/>
              </w:rPr>
              <w:t xml:space="preserve">Why you are applying for this award </w:t>
            </w:r>
          </w:p>
          <w:p w14:paraId="7051DCC0" w14:textId="77777777" w:rsidR="00532CF0" w:rsidRDefault="00532CF0" w:rsidP="008C4D17">
            <w:pPr>
              <w:pStyle w:val="ListParagraph"/>
              <w:numPr>
                <w:ilvl w:val="0"/>
                <w:numId w:val="10"/>
              </w:numPr>
              <w:spacing w:before="60" w:after="60"/>
              <w:rPr>
                <w:b w:val="0"/>
                <w:sz w:val="24"/>
              </w:rPr>
            </w:pPr>
            <w:r w:rsidRPr="00A025B3">
              <w:rPr>
                <w:b w:val="0"/>
                <w:sz w:val="24"/>
              </w:rPr>
              <w:t>What is innovative about your product/service</w:t>
            </w:r>
            <w:r>
              <w:rPr>
                <w:b w:val="0"/>
                <w:sz w:val="24"/>
              </w:rPr>
              <w:t xml:space="preserve"> (this must apply to a water treatment or water technology)</w:t>
            </w:r>
          </w:p>
          <w:p w14:paraId="0F8EB7CD" w14:textId="77777777" w:rsidR="00532CF0" w:rsidRPr="00A025B3" w:rsidRDefault="00532CF0" w:rsidP="008C4D17">
            <w:pPr>
              <w:pStyle w:val="ListParagraph"/>
              <w:numPr>
                <w:ilvl w:val="0"/>
                <w:numId w:val="10"/>
              </w:numPr>
              <w:spacing w:before="60" w:after="60"/>
              <w:rPr>
                <w:b w:val="0"/>
                <w:sz w:val="24"/>
              </w:rPr>
            </w:pPr>
            <w:r w:rsidRPr="00A025B3">
              <w:rPr>
                <w:b w:val="0"/>
                <w:sz w:val="24"/>
              </w:rPr>
              <w:t>Quantify how this innovation achieves environmental, social and economic benefit.</w:t>
            </w:r>
          </w:p>
          <w:p w14:paraId="712DE54C" w14:textId="77777777" w:rsidR="00532CF0" w:rsidRPr="00A025B3" w:rsidRDefault="00532CF0" w:rsidP="008C4D17">
            <w:pPr>
              <w:spacing w:before="60" w:after="60"/>
              <w:rPr>
                <w:b w:val="0"/>
                <w:sz w:val="24"/>
              </w:rPr>
            </w:pPr>
          </w:p>
          <w:p w14:paraId="08C28CCC" w14:textId="77777777" w:rsidR="00532CF0" w:rsidRPr="009D73E4" w:rsidRDefault="00532CF0" w:rsidP="008C4D17">
            <w:pPr>
              <w:spacing w:before="60" w:after="60"/>
              <w:rPr>
                <w:rFonts w:ascii="Arial" w:hAnsi="Arial" w:cs="Arial"/>
              </w:rPr>
            </w:pPr>
            <w:r>
              <w:rPr>
                <w:rFonts w:ascii="Arial" w:hAnsi="Arial" w:cs="Arial"/>
              </w:rPr>
              <w:t>This section is limited to 5</w:t>
            </w:r>
            <w:r w:rsidRPr="00812FBA">
              <w:rPr>
                <w:rFonts w:ascii="Arial" w:hAnsi="Arial" w:cs="Arial"/>
              </w:rPr>
              <w:t>00 words.</w:t>
            </w:r>
          </w:p>
        </w:tc>
      </w:tr>
      <w:tr w:rsidR="00532CF0" w14:paraId="56C2C93A" w14:textId="77777777" w:rsidTr="00532C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5E3AB1E2" w14:textId="77777777" w:rsidR="00532CF0" w:rsidRDefault="00532CF0" w:rsidP="008C4D17">
            <w:pPr>
              <w:rPr>
                <w:sz w:val="24"/>
                <w:szCs w:val="24"/>
              </w:rPr>
            </w:pPr>
          </w:p>
          <w:p w14:paraId="0CC71DF8" w14:textId="77777777" w:rsidR="00532CF0" w:rsidRDefault="00532CF0" w:rsidP="008C4D17">
            <w:pPr>
              <w:rPr>
                <w:sz w:val="24"/>
                <w:szCs w:val="24"/>
              </w:rPr>
            </w:pPr>
          </w:p>
          <w:p w14:paraId="4DD57807" w14:textId="77777777" w:rsidR="00532CF0" w:rsidRDefault="00532CF0" w:rsidP="008C4D17">
            <w:pPr>
              <w:rPr>
                <w:sz w:val="24"/>
                <w:szCs w:val="24"/>
              </w:rPr>
            </w:pPr>
          </w:p>
          <w:p w14:paraId="116A8295" w14:textId="77777777" w:rsidR="00532CF0" w:rsidRDefault="00532CF0" w:rsidP="008C4D17">
            <w:pPr>
              <w:rPr>
                <w:sz w:val="24"/>
                <w:szCs w:val="24"/>
              </w:rPr>
            </w:pPr>
          </w:p>
          <w:p w14:paraId="3E204008" w14:textId="77777777" w:rsidR="00532CF0" w:rsidRDefault="00532CF0" w:rsidP="008C4D17">
            <w:pPr>
              <w:rPr>
                <w:sz w:val="24"/>
                <w:szCs w:val="24"/>
              </w:rPr>
            </w:pPr>
          </w:p>
          <w:p w14:paraId="76454BB1" w14:textId="77777777" w:rsidR="00532CF0" w:rsidRDefault="00532CF0" w:rsidP="008C4D17">
            <w:pPr>
              <w:rPr>
                <w:sz w:val="24"/>
                <w:szCs w:val="24"/>
              </w:rPr>
            </w:pPr>
          </w:p>
          <w:p w14:paraId="5B75CEDE" w14:textId="77777777" w:rsidR="00532CF0" w:rsidRDefault="00532CF0" w:rsidP="008C4D17">
            <w:pPr>
              <w:rPr>
                <w:sz w:val="24"/>
                <w:szCs w:val="24"/>
              </w:rPr>
            </w:pPr>
          </w:p>
          <w:p w14:paraId="518E075E" w14:textId="77777777" w:rsidR="00532CF0" w:rsidRDefault="00532CF0" w:rsidP="008C4D17">
            <w:pPr>
              <w:rPr>
                <w:sz w:val="24"/>
                <w:szCs w:val="24"/>
              </w:rPr>
            </w:pPr>
          </w:p>
          <w:p w14:paraId="50BD907E" w14:textId="77777777" w:rsidR="00532CF0" w:rsidRDefault="00532CF0" w:rsidP="008C4D17">
            <w:pPr>
              <w:rPr>
                <w:sz w:val="24"/>
                <w:szCs w:val="24"/>
              </w:rPr>
            </w:pPr>
          </w:p>
          <w:p w14:paraId="135D0878" w14:textId="77777777" w:rsidR="00532CF0" w:rsidRDefault="00532CF0" w:rsidP="008C4D17">
            <w:pPr>
              <w:rPr>
                <w:sz w:val="24"/>
                <w:szCs w:val="24"/>
              </w:rPr>
            </w:pPr>
          </w:p>
          <w:p w14:paraId="731A9D23" w14:textId="77777777" w:rsidR="00532CF0" w:rsidRDefault="00532CF0" w:rsidP="008C4D17">
            <w:pPr>
              <w:rPr>
                <w:sz w:val="24"/>
                <w:szCs w:val="24"/>
              </w:rPr>
            </w:pPr>
          </w:p>
          <w:p w14:paraId="5F0B34BC" w14:textId="77777777" w:rsidR="00532CF0" w:rsidRDefault="00532CF0" w:rsidP="008C4D17">
            <w:pPr>
              <w:rPr>
                <w:sz w:val="24"/>
                <w:szCs w:val="24"/>
              </w:rPr>
            </w:pPr>
          </w:p>
          <w:p w14:paraId="4BF2F53A" w14:textId="77777777" w:rsidR="00532CF0" w:rsidRDefault="00532CF0" w:rsidP="008C4D17">
            <w:pPr>
              <w:rPr>
                <w:sz w:val="24"/>
                <w:szCs w:val="24"/>
              </w:rPr>
            </w:pPr>
          </w:p>
          <w:p w14:paraId="42B67F3F" w14:textId="77777777" w:rsidR="00532CF0" w:rsidRDefault="00532CF0" w:rsidP="008C4D17">
            <w:pPr>
              <w:rPr>
                <w:sz w:val="24"/>
                <w:szCs w:val="24"/>
              </w:rPr>
            </w:pPr>
          </w:p>
          <w:p w14:paraId="6E3C712C" w14:textId="77777777" w:rsidR="00532CF0" w:rsidRDefault="00532CF0" w:rsidP="008C4D17">
            <w:pPr>
              <w:rPr>
                <w:sz w:val="24"/>
                <w:szCs w:val="24"/>
              </w:rPr>
            </w:pPr>
          </w:p>
          <w:p w14:paraId="1FCE844C" w14:textId="77777777" w:rsidR="00532CF0" w:rsidRDefault="00532CF0" w:rsidP="008C4D17">
            <w:pPr>
              <w:rPr>
                <w:sz w:val="24"/>
                <w:szCs w:val="24"/>
              </w:rPr>
            </w:pPr>
          </w:p>
          <w:p w14:paraId="50B60CE2" w14:textId="77777777" w:rsidR="00532CF0" w:rsidRDefault="00532CF0" w:rsidP="008C4D17">
            <w:pPr>
              <w:rPr>
                <w:sz w:val="24"/>
                <w:szCs w:val="24"/>
              </w:rPr>
            </w:pPr>
          </w:p>
          <w:p w14:paraId="7319198F" w14:textId="77777777" w:rsidR="00532CF0" w:rsidRDefault="00532CF0" w:rsidP="008C4D17">
            <w:pPr>
              <w:rPr>
                <w:sz w:val="24"/>
                <w:szCs w:val="24"/>
              </w:rPr>
            </w:pPr>
          </w:p>
          <w:p w14:paraId="24F66C86" w14:textId="77777777" w:rsidR="00532CF0" w:rsidRDefault="00532CF0" w:rsidP="008C4D17">
            <w:pPr>
              <w:rPr>
                <w:sz w:val="24"/>
                <w:szCs w:val="24"/>
              </w:rPr>
            </w:pPr>
          </w:p>
          <w:p w14:paraId="1CAE27F9" w14:textId="77777777" w:rsidR="00532CF0" w:rsidRDefault="00532CF0" w:rsidP="008C4D17">
            <w:pPr>
              <w:rPr>
                <w:sz w:val="24"/>
                <w:szCs w:val="24"/>
              </w:rPr>
            </w:pPr>
          </w:p>
          <w:p w14:paraId="60404662" w14:textId="77777777" w:rsidR="00532CF0" w:rsidRDefault="00532CF0" w:rsidP="008C4D17">
            <w:pPr>
              <w:rPr>
                <w:sz w:val="24"/>
                <w:szCs w:val="24"/>
              </w:rPr>
            </w:pPr>
          </w:p>
          <w:p w14:paraId="1CD91005" w14:textId="77777777" w:rsidR="00532CF0" w:rsidRDefault="00532CF0" w:rsidP="008C4D17">
            <w:pPr>
              <w:rPr>
                <w:sz w:val="24"/>
                <w:szCs w:val="24"/>
              </w:rPr>
            </w:pPr>
          </w:p>
          <w:p w14:paraId="4E48514E" w14:textId="77777777" w:rsidR="00532CF0" w:rsidRDefault="00532CF0" w:rsidP="008C4D17">
            <w:pPr>
              <w:rPr>
                <w:sz w:val="24"/>
                <w:szCs w:val="24"/>
              </w:rPr>
            </w:pPr>
          </w:p>
          <w:p w14:paraId="4763EDBC" w14:textId="77777777" w:rsidR="00532CF0" w:rsidRDefault="00532CF0" w:rsidP="008C4D17">
            <w:pPr>
              <w:rPr>
                <w:sz w:val="24"/>
                <w:szCs w:val="24"/>
              </w:rPr>
            </w:pPr>
          </w:p>
          <w:p w14:paraId="5FA41B50" w14:textId="77777777" w:rsidR="00532CF0" w:rsidRDefault="00532CF0" w:rsidP="008C4D17">
            <w:pPr>
              <w:rPr>
                <w:sz w:val="24"/>
                <w:szCs w:val="24"/>
              </w:rPr>
            </w:pPr>
          </w:p>
          <w:p w14:paraId="35B8B9FC" w14:textId="77777777" w:rsidR="00532CF0" w:rsidRDefault="00532CF0" w:rsidP="008C4D17">
            <w:pPr>
              <w:rPr>
                <w:sz w:val="24"/>
                <w:szCs w:val="24"/>
              </w:rPr>
            </w:pPr>
          </w:p>
          <w:p w14:paraId="0AC3BDEF" w14:textId="77777777" w:rsidR="00532CF0" w:rsidRDefault="00532CF0" w:rsidP="008C4D17">
            <w:pPr>
              <w:rPr>
                <w:sz w:val="24"/>
                <w:szCs w:val="24"/>
              </w:rPr>
            </w:pPr>
          </w:p>
          <w:p w14:paraId="125A34F2" w14:textId="77777777" w:rsidR="005C7F23" w:rsidRDefault="005C7F23" w:rsidP="008C4D17">
            <w:pPr>
              <w:rPr>
                <w:sz w:val="24"/>
                <w:szCs w:val="24"/>
              </w:rPr>
            </w:pPr>
          </w:p>
          <w:p w14:paraId="29ADE774" w14:textId="77777777" w:rsidR="005C7F23" w:rsidRDefault="005C7F23" w:rsidP="008C4D17">
            <w:pPr>
              <w:rPr>
                <w:sz w:val="24"/>
                <w:szCs w:val="24"/>
              </w:rPr>
            </w:pPr>
          </w:p>
          <w:p w14:paraId="0F95282F" w14:textId="77777777" w:rsidR="005C7F23" w:rsidRDefault="005C7F23" w:rsidP="008C4D17">
            <w:pPr>
              <w:rPr>
                <w:sz w:val="24"/>
                <w:szCs w:val="24"/>
              </w:rPr>
            </w:pPr>
          </w:p>
          <w:p w14:paraId="68333AC9" w14:textId="77777777" w:rsidR="005C7F23" w:rsidRDefault="005C7F23" w:rsidP="008C4D17">
            <w:pPr>
              <w:rPr>
                <w:sz w:val="24"/>
                <w:szCs w:val="24"/>
              </w:rPr>
            </w:pPr>
          </w:p>
          <w:p w14:paraId="10631534" w14:textId="77777777" w:rsidR="005C7F23" w:rsidRDefault="005C7F23" w:rsidP="008C4D17">
            <w:pPr>
              <w:rPr>
                <w:sz w:val="24"/>
                <w:szCs w:val="24"/>
              </w:rPr>
            </w:pPr>
          </w:p>
          <w:p w14:paraId="443119BF" w14:textId="77777777" w:rsidR="00532CF0" w:rsidRDefault="00532CF0" w:rsidP="008C4D17">
            <w:pPr>
              <w:rPr>
                <w:sz w:val="24"/>
                <w:szCs w:val="24"/>
              </w:rPr>
            </w:pPr>
          </w:p>
          <w:p w14:paraId="2AB59485" w14:textId="77777777" w:rsidR="00532CF0" w:rsidRDefault="00532CF0" w:rsidP="008C4D17">
            <w:pPr>
              <w:rPr>
                <w:sz w:val="24"/>
                <w:szCs w:val="24"/>
              </w:rPr>
            </w:pPr>
          </w:p>
          <w:p w14:paraId="130F8DE2" w14:textId="77777777" w:rsidR="00532CF0" w:rsidRDefault="00532CF0" w:rsidP="008C4D17">
            <w:pPr>
              <w:rPr>
                <w:sz w:val="24"/>
                <w:szCs w:val="24"/>
              </w:rPr>
            </w:pPr>
          </w:p>
        </w:tc>
      </w:tr>
    </w:tbl>
    <w:p w14:paraId="365CD808" w14:textId="77777777" w:rsidR="00375FE5" w:rsidRDefault="00375FE5" w:rsidP="00375FE5">
      <w:pPr>
        <w:pStyle w:val="Heading1"/>
        <w:numPr>
          <w:ilvl w:val="0"/>
          <w:numId w:val="1"/>
        </w:numPr>
        <w:rPr>
          <w:rFonts w:ascii="Cambria" w:hAnsi="Cambria"/>
          <w:color w:val="238D26"/>
          <w:sz w:val="24"/>
          <w:szCs w:val="24"/>
        </w:rPr>
      </w:pPr>
      <w:bookmarkStart w:id="18" w:name="_Toc507576542"/>
      <w:bookmarkStart w:id="19" w:name="_Toc507577480"/>
      <w:bookmarkStart w:id="20" w:name="_Toc474922435"/>
      <w:r>
        <w:rPr>
          <w:rFonts w:ascii="Cambria" w:hAnsi="Cambria"/>
          <w:color w:val="238D26"/>
          <w:sz w:val="24"/>
          <w:szCs w:val="24"/>
        </w:rPr>
        <w:lastRenderedPageBreak/>
        <w:t>Special Award - Adaptation</w:t>
      </w:r>
      <w:bookmarkEnd w:id="18"/>
      <w:bookmarkEnd w:id="19"/>
    </w:p>
    <w:p w14:paraId="22D86EB8" w14:textId="77777777" w:rsidR="00375FE5" w:rsidRPr="00CA382A" w:rsidRDefault="00375FE5" w:rsidP="00375FE5">
      <w:pPr>
        <w:pStyle w:val="Heading1"/>
        <w:rPr>
          <w:rFonts w:eastAsiaTheme="minorHAnsi" w:cs="Frutiger-Roman"/>
          <w:b w:val="0"/>
          <w:bCs w:val="0"/>
          <w:color w:val="auto"/>
          <w:sz w:val="24"/>
          <w:szCs w:val="24"/>
        </w:rPr>
      </w:pPr>
      <w:bookmarkStart w:id="21" w:name="_Toc507576543"/>
      <w:bookmarkStart w:id="22" w:name="_Toc507577481"/>
      <w:r w:rsidRPr="00CA382A">
        <w:rPr>
          <w:rFonts w:eastAsiaTheme="minorHAnsi" w:cs="Frutiger-Roman"/>
          <w:b w:val="0"/>
          <w:bCs w:val="0"/>
          <w:color w:val="auto"/>
          <w:sz w:val="24"/>
          <w:szCs w:val="24"/>
        </w:rPr>
        <w:t xml:space="preserve">Please complete if you wish to </w:t>
      </w:r>
      <w:proofErr w:type="gramStart"/>
      <w:r w:rsidRPr="00CA382A">
        <w:rPr>
          <w:rFonts w:eastAsiaTheme="minorHAnsi" w:cs="Frutiger-Roman"/>
          <w:b w:val="0"/>
          <w:bCs w:val="0"/>
          <w:color w:val="auto"/>
          <w:sz w:val="24"/>
          <w:szCs w:val="24"/>
        </w:rPr>
        <w:t>be considered</w:t>
      </w:r>
      <w:proofErr w:type="gramEnd"/>
      <w:r w:rsidRPr="00CA382A">
        <w:rPr>
          <w:rFonts w:eastAsiaTheme="minorHAnsi" w:cs="Frutiger-Roman"/>
          <w:b w:val="0"/>
          <w:bCs w:val="0"/>
          <w:color w:val="auto"/>
          <w:sz w:val="24"/>
          <w:szCs w:val="24"/>
        </w:rPr>
        <w:t xml:space="preserve"> for a special award for adaptation.</w:t>
      </w:r>
      <w:bookmarkEnd w:id="21"/>
      <w:bookmarkEnd w:id="22"/>
    </w:p>
    <w:p w14:paraId="641C4B14" w14:textId="77777777" w:rsidR="00375FE5" w:rsidRPr="008D4C27" w:rsidRDefault="00375FE5" w:rsidP="00375FE5">
      <w:pPr>
        <w:pStyle w:val="PlainText"/>
        <w:jc w:val="both"/>
        <w:rPr>
          <w:rFonts w:asciiTheme="majorHAnsi" w:hAnsiTheme="majorHAnsi" w:cs="Frutiger-Roman"/>
          <w:sz w:val="24"/>
          <w:szCs w:val="24"/>
        </w:rPr>
      </w:pPr>
      <w:r w:rsidRPr="008D4C27">
        <w:rPr>
          <w:rFonts w:asciiTheme="majorHAnsi" w:hAnsiTheme="majorHAnsi" w:cs="Frutiger-Roman"/>
          <w:sz w:val="24"/>
          <w:szCs w:val="24"/>
        </w:rPr>
        <w:t xml:space="preserve">This </w:t>
      </w:r>
      <w:r>
        <w:rPr>
          <w:rFonts w:asciiTheme="majorHAnsi" w:hAnsiTheme="majorHAnsi" w:cs="Frutiger-Roman"/>
          <w:sz w:val="24"/>
          <w:szCs w:val="24"/>
        </w:rPr>
        <w:t>Special</w:t>
      </w:r>
      <w:r w:rsidRPr="008D4C27">
        <w:rPr>
          <w:rFonts w:asciiTheme="majorHAnsi" w:hAnsiTheme="majorHAnsi" w:cs="Frutiger-Roman"/>
          <w:sz w:val="24"/>
          <w:szCs w:val="24"/>
        </w:rPr>
        <w:t xml:space="preserve"> award recognises businesses and partnerships that are taking a proactive approach to managing climate risks and/ or developing products and services that are enabling society to adapt. This could be through:</w:t>
      </w:r>
    </w:p>
    <w:p w14:paraId="2C792DFC" w14:textId="77777777" w:rsidR="00375FE5" w:rsidRPr="008D4C27" w:rsidRDefault="00375FE5" w:rsidP="00375FE5">
      <w:pPr>
        <w:spacing w:after="0"/>
        <w:jc w:val="both"/>
        <w:rPr>
          <w:rFonts w:asciiTheme="majorHAnsi" w:hAnsiTheme="majorHAnsi" w:cs="Frutiger-Roman"/>
          <w:sz w:val="24"/>
          <w:szCs w:val="24"/>
        </w:rPr>
      </w:pPr>
    </w:p>
    <w:p w14:paraId="3FE5EFB8" w14:textId="77777777" w:rsidR="00375FE5" w:rsidRPr="008D4C27" w:rsidRDefault="00375FE5" w:rsidP="00375FE5">
      <w:pPr>
        <w:pStyle w:val="ListParagraph"/>
        <w:numPr>
          <w:ilvl w:val="0"/>
          <w:numId w:val="12"/>
        </w:numPr>
        <w:spacing w:after="0"/>
        <w:jc w:val="both"/>
        <w:rPr>
          <w:rFonts w:asciiTheme="majorHAnsi" w:hAnsiTheme="majorHAnsi" w:cs="Frutiger-Roman"/>
          <w:sz w:val="24"/>
          <w:szCs w:val="24"/>
        </w:rPr>
      </w:pPr>
      <w:r w:rsidRPr="008D4C27">
        <w:rPr>
          <w:rFonts w:asciiTheme="majorHAnsi" w:hAnsiTheme="majorHAnsi" w:cs="Frutiger-Roman"/>
          <w:sz w:val="24"/>
          <w:szCs w:val="24"/>
        </w:rPr>
        <w:t xml:space="preserve">Completing climate risk assessments for different business functions/ locations </w:t>
      </w:r>
    </w:p>
    <w:p w14:paraId="732A3125" w14:textId="77777777" w:rsidR="00375FE5" w:rsidRPr="008D4C27" w:rsidRDefault="00375FE5" w:rsidP="00375FE5">
      <w:pPr>
        <w:pStyle w:val="ListParagraph"/>
        <w:numPr>
          <w:ilvl w:val="0"/>
          <w:numId w:val="12"/>
        </w:numPr>
        <w:spacing w:after="0"/>
        <w:jc w:val="both"/>
        <w:rPr>
          <w:rFonts w:asciiTheme="majorHAnsi" w:hAnsiTheme="majorHAnsi" w:cs="Frutiger-Roman"/>
          <w:sz w:val="24"/>
          <w:szCs w:val="24"/>
        </w:rPr>
      </w:pPr>
      <w:r w:rsidRPr="008D4C27">
        <w:rPr>
          <w:rFonts w:asciiTheme="majorHAnsi" w:hAnsiTheme="majorHAnsi" w:cs="Frutiger-Roman"/>
          <w:sz w:val="24"/>
          <w:szCs w:val="24"/>
        </w:rPr>
        <w:t>Implementing actions to adapt – this could include awareness raising and capacity building as well as delivering ‘on the ground’ actions</w:t>
      </w:r>
    </w:p>
    <w:p w14:paraId="34AC4756" w14:textId="77777777" w:rsidR="00375FE5" w:rsidRPr="008D4C27" w:rsidRDefault="00375FE5" w:rsidP="00375FE5">
      <w:pPr>
        <w:pStyle w:val="ListParagraph"/>
        <w:numPr>
          <w:ilvl w:val="0"/>
          <w:numId w:val="12"/>
        </w:numPr>
        <w:spacing w:after="0"/>
        <w:jc w:val="both"/>
        <w:rPr>
          <w:rFonts w:asciiTheme="majorHAnsi" w:hAnsiTheme="majorHAnsi" w:cs="Frutiger-Roman"/>
          <w:sz w:val="24"/>
          <w:szCs w:val="24"/>
        </w:rPr>
      </w:pPr>
      <w:r w:rsidRPr="008D4C27">
        <w:rPr>
          <w:rFonts w:asciiTheme="majorHAnsi" w:hAnsiTheme="majorHAnsi" w:cs="Frutiger-Roman"/>
          <w:sz w:val="24"/>
          <w:szCs w:val="24"/>
        </w:rPr>
        <w:t>Working with industry bodies to assess and manage risks that affect business sectors</w:t>
      </w:r>
    </w:p>
    <w:p w14:paraId="5039817D" w14:textId="77777777" w:rsidR="00375FE5" w:rsidRPr="008D4C27" w:rsidRDefault="00375FE5" w:rsidP="00375FE5">
      <w:pPr>
        <w:pStyle w:val="ListParagraph"/>
        <w:numPr>
          <w:ilvl w:val="0"/>
          <w:numId w:val="12"/>
        </w:numPr>
        <w:spacing w:after="0"/>
        <w:jc w:val="both"/>
        <w:rPr>
          <w:rFonts w:asciiTheme="majorHAnsi" w:hAnsiTheme="majorHAnsi" w:cs="Frutiger-Roman"/>
          <w:sz w:val="24"/>
          <w:szCs w:val="24"/>
        </w:rPr>
      </w:pPr>
      <w:r w:rsidRPr="008D4C27">
        <w:rPr>
          <w:rFonts w:asciiTheme="majorHAnsi" w:hAnsiTheme="majorHAnsi" w:cs="Frutiger-Roman"/>
          <w:sz w:val="24"/>
          <w:szCs w:val="24"/>
        </w:rPr>
        <w:t xml:space="preserve">Developing innovative products and services that are enabling clients to assess and manage climate risks </w:t>
      </w:r>
    </w:p>
    <w:p w14:paraId="49296AAE" w14:textId="77777777" w:rsidR="00375FE5" w:rsidRPr="008D4C27" w:rsidRDefault="00375FE5" w:rsidP="00375FE5">
      <w:pPr>
        <w:pStyle w:val="ListParagraph"/>
        <w:numPr>
          <w:ilvl w:val="0"/>
          <w:numId w:val="12"/>
        </w:numPr>
        <w:spacing w:after="0"/>
        <w:jc w:val="both"/>
        <w:rPr>
          <w:rFonts w:asciiTheme="majorHAnsi" w:hAnsiTheme="majorHAnsi" w:cs="Frutiger-Roman"/>
          <w:sz w:val="24"/>
          <w:szCs w:val="24"/>
        </w:rPr>
      </w:pPr>
      <w:r w:rsidRPr="008D4C27">
        <w:rPr>
          <w:rFonts w:asciiTheme="majorHAnsi" w:hAnsiTheme="majorHAnsi" w:cs="Frutiger-Roman"/>
          <w:sz w:val="24"/>
          <w:szCs w:val="24"/>
        </w:rPr>
        <w:t xml:space="preserve">Developing innovative products and services that support adaptation action </w:t>
      </w:r>
    </w:p>
    <w:p w14:paraId="54EE7FFC" w14:textId="77777777" w:rsidR="00375FE5" w:rsidRPr="008D4C27" w:rsidRDefault="00375FE5" w:rsidP="00375FE5">
      <w:pPr>
        <w:pStyle w:val="ListParagraph"/>
        <w:numPr>
          <w:ilvl w:val="0"/>
          <w:numId w:val="12"/>
        </w:numPr>
        <w:spacing w:after="0"/>
        <w:jc w:val="both"/>
        <w:rPr>
          <w:rFonts w:cs="Times New Roman"/>
        </w:rPr>
      </w:pPr>
      <w:r w:rsidRPr="008D4C27">
        <w:rPr>
          <w:rFonts w:asciiTheme="majorHAnsi" w:hAnsiTheme="majorHAnsi" w:cs="Frutiger-Roman"/>
          <w:sz w:val="24"/>
          <w:szCs w:val="24"/>
        </w:rPr>
        <w:t>Assessing and driving adaptation through supply chains</w:t>
      </w:r>
    </w:p>
    <w:p w14:paraId="5CB0BA2A" w14:textId="77777777" w:rsidR="00375FE5" w:rsidRPr="00915B30" w:rsidRDefault="00375FE5" w:rsidP="00375FE5"/>
    <w:tbl>
      <w:tblPr>
        <w:tblStyle w:val="LightGrid-Accent3"/>
        <w:tblW w:w="9180" w:type="dxa"/>
        <w:tblLook w:val="04A0" w:firstRow="1" w:lastRow="0" w:firstColumn="1" w:lastColumn="0" w:noHBand="0" w:noVBand="1"/>
      </w:tblPr>
      <w:tblGrid>
        <w:gridCol w:w="9180"/>
      </w:tblGrid>
      <w:tr w:rsidR="00375FE5" w:rsidRPr="003A0DBB" w14:paraId="52AD5CAE" w14:textId="77777777" w:rsidTr="00D32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02E2D260" w14:textId="77777777" w:rsidR="00375FE5" w:rsidRPr="003A0DBB" w:rsidRDefault="00375FE5" w:rsidP="00D3246A">
            <w:pPr>
              <w:jc w:val="center"/>
              <w:rPr>
                <w:rFonts w:ascii="Cambria" w:hAnsi="Cambria"/>
                <w:sz w:val="24"/>
                <w:szCs w:val="24"/>
              </w:rPr>
            </w:pPr>
            <w:r>
              <w:rPr>
                <w:rFonts w:ascii="Cambria" w:hAnsi="Cambria"/>
                <w:sz w:val="24"/>
                <w:szCs w:val="24"/>
              </w:rPr>
              <w:t>Adaptation</w:t>
            </w:r>
          </w:p>
        </w:tc>
      </w:tr>
      <w:tr w:rsidR="00375FE5" w:rsidRPr="003A0DBB" w14:paraId="2ABDA03C" w14:textId="77777777" w:rsidTr="00D32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14:paraId="5FC954B4" w14:textId="77777777" w:rsidR="00375FE5" w:rsidRPr="003A0DBB" w:rsidRDefault="00375FE5" w:rsidP="00D3246A">
            <w:pPr>
              <w:spacing w:before="60" w:after="60"/>
              <w:rPr>
                <w:rFonts w:ascii="Cambria" w:hAnsi="Cambria" w:cs="Arial"/>
                <w:sz w:val="24"/>
                <w:szCs w:val="24"/>
              </w:rPr>
            </w:pPr>
            <w:r w:rsidRPr="003A0DBB">
              <w:rPr>
                <w:rFonts w:ascii="Cambria" w:hAnsi="Cambria" w:cs="Arial"/>
                <w:sz w:val="24"/>
                <w:szCs w:val="24"/>
              </w:rPr>
              <w:t xml:space="preserve">Please explain </w:t>
            </w:r>
          </w:p>
          <w:p w14:paraId="49C377E6" w14:textId="333A8945" w:rsidR="00375FE5" w:rsidRDefault="00375FE5" w:rsidP="00D3246A">
            <w:pPr>
              <w:pStyle w:val="ListParagraph"/>
              <w:numPr>
                <w:ilvl w:val="0"/>
                <w:numId w:val="10"/>
              </w:numPr>
              <w:spacing w:before="60" w:after="60"/>
              <w:rPr>
                <w:rFonts w:ascii="Cambria" w:hAnsi="Cambria" w:cs="Arial"/>
                <w:b w:val="0"/>
                <w:sz w:val="24"/>
                <w:szCs w:val="24"/>
              </w:rPr>
            </w:pPr>
            <w:r>
              <w:rPr>
                <w:rFonts w:ascii="Cambria" w:hAnsi="Cambria" w:cs="Arial"/>
                <w:b w:val="0"/>
                <w:sz w:val="24"/>
                <w:szCs w:val="24"/>
              </w:rPr>
              <w:t>How you are managing and developing your business</w:t>
            </w:r>
            <w:r w:rsidR="00567719">
              <w:rPr>
                <w:rFonts w:ascii="Cambria" w:hAnsi="Cambria" w:cs="Arial"/>
                <w:b w:val="0"/>
                <w:sz w:val="24"/>
                <w:szCs w:val="24"/>
              </w:rPr>
              <w:t>, products or services</w:t>
            </w:r>
            <w:r>
              <w:rPr>
                <w:rFonts w:ascii="Cambria" w:hAnsi="Cambria" w:cs="Arial"/>
                <w:b w:val="0"/>
                <w:sz w:val="24"/>
                <w:szCs w:val="24"/>
              </w:rPr>
              <w:t xml:space="preserve"> to adapt to climate change.</w:t>
            </w:r>
          </w:p>
          <w:p w14:paraId="6ADB8BB8" w14:textId="77777777" w:rsidR="00375FE5" w:rsidRPr="003A0DBB" w:rsidRDefault="00375FE5" w:rsidP="00D3246A">
            <w:pPr>
              <w:spacing w:before="60" w:after="60"/>
              <w:rPr>
                <w:rFonts w:ascii="Cambria" w:hAnsi="Cambria"/>
                <w:b w:val="0"/>
                <w:sz w:val="24"/>
                <w:szCs w:val="24"/>
              </w:rPr>
            </w:pPr>
          </w:p>
          <w:p w14:paraId="038BF188" w14:textId="77777777" w:rsidR="00375FE5" w:rsidRPr="003A0DBB" w:rsidRDefault="00375FE5" w:rsidP="00D3246A">
            <w:pPr>
              <w:spacing w:before="60" w:after="60"/>
              <w:rPr>
                <w:rFonts w:ascii="Cambria" w:hAnsi="Cambria" w:cs="Arial"/>
                <w:sz w:val="24"/>
                <w:szCs w:val="24"/>
              </w:rPr>
            </w:pPr>
            <w:r w:rsidRPr="003A0DBB">
              <w:rPr>
                <w:rFonts w:ascii="Cambria" w:hAnsi="Cambria" w:cs="Arial"/>
                <w:sz w:val="24"/>
                <w:szCs w:val="24"/>
              </w:rPr>
              <w:t xml:space="preserve">This section is limited to </w:t>
            </w:r>
            <w:r>
              <w:rPr>
                <w:rFonts w:ascii="Cambria" w:hAnsi="Cambria" w:cs="Arial"/>
                <w:sz w:val="24"/>
                <w:szCs w:val="24"/>
              </w:rPr>
              <w:t>250</w:t>
            </w:r>
            <w:r w:rsidRPr="003A0DBB">
              <w:rPr>
                <w:rFonts w:ascii="Cambria" w:hAnsi="Cambria" w:cs="Arial"/>
                <w:sz w:val="24"/>
                <w:szCs w:val="24"/>
              </w:rPr>
              <w:t xml:space="preserve"> words.</w:t>
            </w:r>
          </w:p>
        </w:tc>
      </w:tr>
      <w:tr w:rsidR="00375FE5" w:rsidRPr="003A0DBB" w14:paraId="4F1D1857" w14:textId="77777777" w:rsidTr="00D324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47B8EF9E" w14:textId="77777777" w:rsidR="00375FE5" w:rsidRPr="003A0DBB" w:rsidRDefault="00375FE5" w:rsidP="00D3246A">
            <w:pPr>
              <w:rPr>
                <w:rFonts w:ascii="Cambria" w:hAnsi="Cambria"/>
                <w:sz w:val="24"/>
                <w:szCs w:val="24"/>
              </w:rPr>
            </w:pPr>
          </w:p>
          <w:p w14:paraId="1CCD67BA" w14:textId="77777777" w:rsidR="00375FE5" w:rsidRPr="003A0DBB" w:rsidRDefault="00375FE5" w:rsidP="00D3246A">
            <w:pPr>
              <w:rPr>
                <w:rFonts w:ascii="Cambria" w:hAnsi="Cambria"/>
                <w:sz w:val="24"/>
                <w:szCs w:val="24"/>
              </w:rPr>
            </w:pPr>
          </w:p>
          <w:p w14:paraId="0F11108F" w14:textId="77777777" w:rsidR="00375FE5" w:rsidRPr="003A0DBB" w:rsidRDefault="00375FE5" w:rsidP="00D3246A">
            <w:pPr>
              <w:rPr>
                <w:rFonts w:ascii="Cambria" w:hAnsi="Cambria"/>
                <w:sz w:val="24"/>
                <w:szCs w:val="24"/>
              </w:rPr>
            </w:pPr>
          </w:p>
          <w:p w14:paraId="1CB4E417" w14:textId="77777777" w:rsidR="00375FE5" w:rsidRPr="003A0DBB" w:rsidRDefault="00375FE5" w:rsidP="00D3246A">
            <w:pPr>
              <w:rPr>
                <w:rFonts w:ascii="Cambria" w:hAnsi="Cambria"/>
                <w:sz w:val="24"/>
                <w:szCs w:val="24"/>
              </w:rPr>
            </w:pPr>
          </w:p>
          <w:p w14:paraId="629F0B4A" w14:textId="77777777" w:rsidR="00375FE5" w:rsidRPr="003A0DBB" w:rsidRDefault="00375FE5" w:rsidP="00D3246A">
            <w:pPr>
              <w:rPr>
                <w:rFonts w:ascii="Cambria" w:hAnsi="Cambria"/>
                <w:sz w:val="24"/>
                <w:szCs w:val="24"/>
              </w:rPr>
            </w:pPr>
          </w:p>
          <w:p w14:paraId="0A80F3EC" w14:textId="77777777" w:rsidR="00375FE5" w:rsidRPr="003A0DBB" w:rsidRDefault="00375FE5" w:rsidP="00D3246A">
            <w:pPr>
              <w:rPr>
                <w:rFonts w:ascii="Cambria" w:hAnsi="Cambria"/>
                <w:sz w:val="24"/>
                <w:szCs w:val="24"/>
              </w:rPr>
            </w:pPr>
          </w:p>
          <w:p w14:paraId="101A56A4" w14:textId="77777777" w:rsidR="00375FE5" w:rsidRPr="003A0DBB" w:rsidRDefault="00375FE5" w:rsidP="00D3246A">
            <w:pPr>
              <w:rPr>
                <w:rFonts w:ascii="Cambria" w:hAnsi="Cambria"/>
                <w:sz w:val="24"/>
                <w:szCs w:val="24"/>
              </w:rPr>
            </w:pPr>
          </w:p>
          <w:p w14:paraId="5D7A8401" w14:textId="77777777" w:rsidR="00375FE5" w:rsidRPr="003A0DBB" w:rsidRDefault="00375FE5" w:rsidP="00D3246A">
            <w:pPr>
              <w:rPr>
                <w:rFonts w:ascii="Cambria" w:hAnsi="Cambria"/>
                <w:sz w:val="24"/>
                <w:szCs w:val="24"/>
              </w:rPr>
            </w:pPr>
          </w:p>
          <w:p w14:paraId="4026FD92" w14:textId="77777777" w:rsidR="00375FE5" w:rsidRPr="003A0DBB" w:rsidRDefault="00375FE5" w:rsidP="00D3246A">
            <w:pPr>
              <w:rPr>
                <w:rFonts w:ascii="Cambria" w:hAnsi="Cambria"/>
                <w:sz w:val="24"/>
                <w:szCs w:val="24"/>
              </w:rPr>
            </w:pPr>
          </w:p>
          <w:p w14:paraId="696BC246" w14:textId="77777777" w:rsidR="00375FE5" w:rsidRPr="003A0DBB" w:rsidRDefault="00375FE5" w:rsidP="00D3246A">
            <w:pPr>
              <w:rPr>
                <w:rFonts w:ascii="Cambria" w:hAnsi="Cambria"/>
                <w:sz w:val="24"/>
                <w:szCs w:val="24"/>
              </w:rPr>
            </w:pPr>
          </w:p>
          <w:p w14:paraId="6608E473" w14:textId="77777777" w:rsidR="00375FE5" w:rsidRPr="003A0DBB" w:rsidRDefault="00375FE5" w:rsidP="00D3246A">
            <w:pPr>
              <w:rPr>
                <w:rFonts w:ascii="Cambria" w:hAnsi="Cambria"/>
                <w:sz w:val="24"/>
                <w:szCs w:val="24"/>
              </w:rPr>
            </w:pPr>
          </w:p>
          <w:p w14:paraId="7E30F4A1" w14:textId="77777777" w:rsidR="00375FE5" w:rsidRPr="003A0DBB" w:rsidRDefault="00375FE5" w:rsidP="00D3246A">
            <w:pPr>
              <w:rPr>
                <w:rFonts w:ascii="Cambria" w:hAnsi="Cambria"/>
                <w:sz w:val="24"/>
                <w:szCs w:val="24"/>
              </w:rPr>
            </w:pPr>
          </w:p>
          <w:p w14:paraId="3725B10F" w14:textId="77777777" w:rsidR="00375FE5" w:rsidRPr="003A0DBB" w:rsidRDefault="00375FE5" w:rsidP="00D3246A">
            <w:pPr>
              <w:rPr>
                <w:rFonts w:ascii="Cambria" w:hAnsi="Cambria"/>
                <w:sz w:val="24"/>
                <w:szCs w:val="24"/>
              </w:rPr>
            </w:pPr>
          </w:p>
          <w:p w14:paraId="3C066DEE" w14:textId="77777777" w:rsidR="00375FE5" w:rsidRPr="003A0DBB" w:rsidRDefault="00375FE5" w:rsidP="00D3246A">
            <w:pPr>
              <w:rPr>
                <w:rFonts w:ascii="Cambria" w:hAnsi="Cambria"/>
                <w:sz w:val="24"/>
                <w:szCs w:val="24"/>
              </w:rPr>
            </w:pPr>
          </w:p>
          <w:p w14:paraId="5DB4295D" w14:textId="77777777" w:rsidR="00375FE5" w:rsidRPr="003A0DBB" w:rsidRDefault="00375FE5" w:rsidP="00D3246A">
            <w:pPr>
              <w:rPr>
                <w:rFonts w:ascii="Cambria" w:hAnsi="Cambria"/>
                <w:sz w:val="24"/>
                <w:szCs w:val="24"/>
              </w:rPr>
            </w:pPr>
          </w:p>
          <w:p w14:paraId="63A3AFD2" w14:textId="77777777" w:rsidR="00375FE5" w:rsidRPr="003A0DBB" w:rsidRDefault="00375FE5" w:rsidP="00D3246A">
            <w:pPr>
              <w:rPr>
                <w:rFonts w:ascii="Cambria" w:hAnsi="Cambria"/>
                <w:sz w:val="24"/>
                <w:szCs w:val="24"/>
              </w:rPr>
            </w:pPr>
          </w:p>
          <w:p w14:paraId="199CFFBB" w14:textId="77777777" w:rsidR="00375FE5" w:rsidRPr="003A0DBB" w:rsidRDefault="00375FE5" w:rsidP="00D3246A">
            <w:pPr>
              <w:rPr>
                <w:rFonts w:ascii="Cambria" w:hAnsi="Cambria"/>
                <w:sz w:val="24"/>
                <w:szCs w:val="24"/>
              </w:rPr>
            </w:pPr>
          </w:p>
          <w:p w14:paraId="370B66C0" w14:textId="77777777" w:rsidR="00375FE5" w:rsidRPr="003A0DBB" w:rsidRDefault="00375FE5" w:rsidP="00D3246A">
            <w:pPr>
              <w:rPr>
                <w:rFonts w:ascii="Cambria" w:hAnsi="Cambria"/>
                <w:sz w:val="24"/>
                <w:szCs w:val="24"/>
              </w:rPr>
            </w:pPr>
          </w:p>
          <w:p w14:paraId="4B71A7F8" w14:textId="77777777" w:rsidR="00375FE5" w:rsidRDefault="00375FE5" w:rsidP="00D3246A">
            <w:pPr>
              <w:rPr>
                <w:rFonts w:ascii="Cambria" w:hAnsi="Cambria"/>
                <w:sz w:val="24"/>
                <w:szCs w:val="24"/>
              </w:rPr>
            </w:pPr>
          </w:p>
          <w:p w14:paraId="6245B53A" w14:textId="77777777" w:rsidR="00375FE5" w:rsidRDefault="00375FE5" w:rsidP="00D3246A">
            <w:pPr>
              <w:rPr>
                <w:rFonts w:ascii="Cambria" w:hAnsi="Cambria"/>
                <w:sz w:val="24"/>
                <w:szCs w:val="24"/>
              </w:rPr>
            </w:pPr>
          </w:p>
          <w:p w14:paraId="27464DA2" w14:textId="77777777" w:rsidR="00375FE5" w:rsidRPr="003A0DBB" w:rsidRDefault="00375FE5" w:rsidP="00D3246A">
            <w:pPr>
              <w:rPr>
                <w:rFonts w:ascii="Cambria" w:hAnsi="Cambria"/>
                <w:sz w:val="24"/>
                <w:szCs w:val="24"/>
              </w:rPr>
            </w:pPr>
          </w:p>
        </w:tc>
      </w:tr>
    </w:tbl>
    <w:p w14:paraId="09AEA3C5" w14:textId="0D5A8046" w:rsidR="00532CF0" w:rsidRDefault="00532CF0" w:rsidP="00EB4252">
      <w:pPr>
        <w:pStyle w:val="Heading1"/>
        <w:numPr>
          <w:ilvl w:val="0"/>
          <w:numId w:val="1"/>
        </w:numPr>
        <w:rPr>
          <w:color w:val="238D26"/>
        </w:rPr>
      </w:pPr>
      <w:bookmarkStart w:id="23" w:name="_Toc507577482"/>
      <w:r>
        <w:rPr>
          <w:color w:val="238D26"/>
        </w:rPr>
        <w:lastRenderedPageBreak/>
        <w:t>Additional Award Categories</w:t>
      </w:r>
      <w:bookmarkEnd w:id="20"/>
      <w:bookmarkEnd w:id="23"/>
    </w:p>
    <w:p w14:paraId="0BCD6D0C" w14:textId="77777777" w:rsidR="00532CF0" w:rsidRDefault="00532CF0" w:rsidP="00532CF0">
      <w:pPr>
        <w:ind w:left="360"/>
        <w:rPr>
          <w:rFonts w:asciiTheme="majorHAnsi" w:hAnsiTheme="majorHAnsi"/>
          <w:sz w:val="24"/>
        </w:rPr>
      </w:pPr>
    </w:p>
    <w:p w14:paraId="62DD2CD7" w14:textId="77777777" w:rsidR="00532CF0" w:rsidRPr="00304C43" w:rsidRDefault="00532CF0" w:rsidP="00532CF0">
      <w:pPr>
        <w:ind w:left="360"/>
        <w:rPr>
          <w:rFonts w:asciiTheme="majorHAnsi" w:hAnsiTheme="majorHAnsi"/>
          <w:sz w:val="24"/>
        </w:rPr>
      </w:pPr>
      <w:r w:rsidRPr="00304C43">
        <w:rPr>
          <w:rFonts w:asciiTheme="majorHAnsi" w:hAnsiTheme="majorHAnsi"/>
          <w:sz w:val="24"/>
        </w:rPr>
        <w:t xml:space="preserve">Do you want to apply for another award category? If </w:t>
      </w:r>
      <w:proofErr w:type="gramStart"/>
      <w:r w:rsidRPr="00304C43">
        <w:rPr>
          <w:rFonts w:asciiTheme="majorHAnsi" w:hAnsiTheme="majorHAnsi"/>
          <w:sz w:val="24"/>
        </w:rPr>
        <w:t>so</w:t>
      </w:r>
      <w:proofErr w:type="gramEnd"/>
      <w:r w:rsidRPr="00304C43">
        <w:rPr>
          <w:rFonts w:asciiTheme="majorHAnsi" w:hAnsiTheme="majorHAnsi"/>
          <w:sz w:val="24"/>
        </w:rPr>
        <w:t xml:space="preserve"> please tick the category</w:t>
      </w:r>
      <w:r w:rsidR="007C71EE">
        <w:rPr>
          <w:rFonts w:asciiTheme="majorHAnsi" w:hAnsiTheme="majorHAnsi"/>
          <w:sz w:val="24"/>
        </w:rPr>
        <w:t>/ categories</w:t>
      </w:r>
      <w:r w:rsidRPr="00304C43">
        <w:rPr>
          <w:rFonts w:asciiTheme="majorHAnsi" w:hAnsiTheme="majorHAnsi"/>
          <w:sz w:val="24"/>
        </w:rPr>
        <w:t xml:space="preserve"> you would like to apply for: Please provide any additional information that you think will support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3662"/>
        <w:gridCol w:w="888"/>
        <w:gridCol w:w="3588"/>
      </w:tblGrid>
      <w:tr w:rsidR="00532CF0" w14:paraId="07A36F5D" w14:textId="77777777" w:rsidTr="008C4D17">
        <w:trPr>
          <w:trHeight w:val="752"/>
        </w:trPr>
        <w:tc>
          <w:tcPr>
            <w:tcW w:w="888" w:type="dxa"/>
          </w:tcPr>
          <w:p w14:paraId="5A0E18E2" w14:textId="77777777" w:rsidR="00532CF0" w:rsidRDefault="00532CF0" w:rsidP="008C4D17">
            <w:r>
              <w:rPr>
                <w:noProof/>
                <w:lang w:eastAsia="en-GB"/>
              </w:rPr>
              <mc:AlternateContent>
                <mc:Choice Requires="wps">
                  <w:drawing>
                    <wp:anchor distT="0" distB="0" distL="114300" distR="114300" simplePos="0" relativeHeight="251659264" behindDoc="0" locked="0" layoutInCell="1" allowOverlap="1" wp14:anchorId="1B513D21" wp14:editId="16A2E71E">
                      <wp:simplePos x="0" y="0"/>
                      <wp:positionH relativeFrom="column">
                        <wp:posOffset>-15903</wp:posOffset>
                      </wp:positionH>
                      <wp:positionV relativeFrom="paragraph">
                        <wp:posOffset>12948</wp:posOffset>
                      </wp:positionV>
                      <wp:extent cx="397566" cy="405517"/>
                      <wp:effectExtent l="0" t="0" r="21590" b="13970"/>
                      <wp:wrapNone/>
                      <wp:docPr id="3" name="Oval 3"/>
                      <wp:cNvGraphicFramePr/>
                      <a:graphic xmlns:a="http://schemas.openxmlformats.org/drawingml/2006/main">
                        <a:graphicData uri="http://schemas.microsoft.com/office/word/2010/wordprocessingShape">
                          <wps:wsp>
                            <wps:cNvSpPr/>
                            <wps:spPr>
                              <a:xfrm>
                                <a:off x="0" y="0"/>
                                <a:ext cx="397566" cy="405517"/>
                              </a:xfrm>
                              <a:prstGeom prst="ellipse">
                                <a:avLst/>
                              </a:prstGeom>
                              <a:solidFill>
                                <a:schemeClr val="bg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A7F96E" id="Oval 3" o:spid="_x0000_s1026" style="position:absolute;margin-left:-1.25pt;margin-top:1pt;width:31.3pt;height:3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" fillcolor="white [3212]" strokecolor="#4e6128 [1606]" strokeweight="2pt"/>
                  </w:pict>
                </mc:Fallback>
              </mc:AlternateContent>
            </w:r>
          </w:p>
        </w:tc>
        <w:tc>
          <w:tcPr>
            <w:tcW w:w="3764" w:type="dxa"/>
          </w:tcPr>
          <w:p w14:paraId="69DD7BB4" w14:textId="77777777" w:rsidR="00532CF0" w:rsidRPr="004C4948" w:rsidRDefault="00532CF0" w:rsidP="008C4D17">
            <w:pPr>
              <w:rPr>
                <w:sz w:val="16"/>
                <w:szCs w:val="16"/>
              </w:rPr>
            </w:pPr>
          </w:p>
          <w:p w14:paraId="70DF8DEA" w14:textId="77777777" w:rsidR="00532CF0" w:rsidRPr="004C4948" w:rsidRDefault="00532CF0" w:rsidP="008C4D17">
            <w:pPr>
              <w:rPr>
                <w:sz w:val="24"/>
              </w:rPr>
            </w:pPr>
            <w:r w:rsidRPr="004C4948">
              <w:rPr>
                <w:sz w:val="24"/>
              </w:rPr>
              <w:t>Management (Large or SME)</w:t>
            </w:r>
          </w:p>
        </w:tc>
        <w:tc>
          <w:tcPr>
            <w:tcW w:w="888" w:type="dxa"/>
          </w:tcPr>
          <w:p w14:paraId="4B544EEE" w14:textId="77777777" w:rsidR="00532CF0" w:rsidRPr="004C4948" w:rsidRDefault="00532CF0" w:rsidP="008C4D17">
            <w:pPr>
              <w:rPr>
                <w:sz w:val="24"/>
              </w:rPr>
            </w:pPr>
            <w:r>
              <w:rPr>
                <w:noProof/>
                <w:sz w:val="24"/>
                <w:lang w:eastAsia="en-GB"/>
              </w:rPr>
              <w:drawing>
                <wp:inline distT="0" distB="0" distL="0" distR="0" wp14:anchorId="0289325C" wp14:editId="645D9955">
                  <wp:extent cx="426720" cy="4330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14:paraId="7C64E34A" w14:textId="77777777" w:rsidR="00532CF0" w:rsidRPr="004C4948" w:rsidRDefault="00532CF0" w:rsidP="008C4D17">
            <w:pPr>
              <w:rPr>
                <w:sz w:val="16"/>
                <w:szCs w:val="16"/>
              </w:rPr>
            </w:pPr>
          </w:p>
          <w:p w14:paraId="45707E20" w14:textId="3A0F6830" w:rsidR="00532CF0" w:rsidRPr="004C4948" w:rsidRDefault="00167964" w:rsidP="00167964">
            <w:pPr>
              <w:rPr>
                <w:sz w:val="24"/>
              </w:rPr>
            </w:pPr>
            <w:r>
              <w:rPr>
                <w:sz w:val="24"/>
              </w:rPr>
              <w:t>Sustainable and Active Travel</w:t>
            </w:r>
          </w:p>
        </w:tc>
      </w:tr>
      <w:tr w:rsidR="00532CF0" w14:paraId="6077410F" w14:textId="77777777" w:rsidTr="008C4D17">
        <w:trPr>
          <w:trHeight w:val="752"/>
        </w:trPr>
        <w:tc>
          <w:tcPr>
            <w:tcW w:w="888" w:type="dxa"/>
          </w:tcPr>
          <w:p w14:paraId="23F3FF2E" w14:textId="77777777" w:rsidR="00532CF0" w:rsidRDefault="00532CF0" w:rsidP="008C4D17">
            <w:r>
              <w:rPr>
                <w:noProof/>
                <w:lang w:eastAsia="en-GB"/>
              </w:rPr>
              <w:drawing>
                <wp:inline distT="0" distB="0" distL="0" distR="0" wp14:anchorId="75D04EA2" wp14:editId="53659E40">
                  <wp:extent cx="426720" cy="433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14:paraId="62914A9F" w14:textId="77777777" w:rsidR="00532CF0" w:rsidRPr="004C4948" w:rsidRDefault="00532CF0" w:rsidP="008C4D17">
            <w:pPr>
              <w:rPr>
                <w:sz w:val="16"/>
                <w:szCs w:val="16"/>
              </w:rPr>
            </w:pPr>
          </w:p>
          <w:p w14:paraId="7AE89777" w14:textId="77777777" w:rsidR="00532CF0" w:rsidRPr="004C4948" w:rsidRDefault="00532CF0" w:rsidP="008C4D17">
            <w:pPr>
              <w:rPr>
                <w:sz w:val="24"/>
              </w:rPr>
            </w:pPr>
            <w:r w:rsidRPr="004C4948">
              <w:rPr>
                <w:sz w:val="24"/>
              </w:rPr>
              <w:t xml:space="preserve">Circular Economy </w:t>
            </w:r>
          </w:p>
        </w:tc>
        <w:tc>
          <w:tcPr>
            <w:tcW w:w="888" w:type="dxa"/>
          </w:tcPr>
          <w:p w14:paraId="4807AB0A" w14:textId="77777777" w:rsidR="00532CF0" w:rsidRPr="004C4948" w:rsidRDefault="00532CF0" w:rsidP="008C4D17">
            <w:pPr>
              <w:rPr>
                <w:sz w:val="24"/>
              </w:rPr>
            </w:pPr>
            <w:r>
              <w:rPr>
                <w:noProof/>
                <w:sz w:val="24"/>
                <w:lang w:eastAsia="en-GB"/>
              </w:rPr>
              <w:drawing>
                <wp:inline distT="0" distB="0" distL="0" distR="0" wp14:anchorId="7C74F1C3" wp14:editId="2D6BB0FD">
                  <wp:extent cx="426720" cy="4330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14:paraId="69396D61" w14:textId="77777777" w:rsidR="00532CF0" w:rsidRPr="004C4948" w:rsidRDefault="00532CF0" w:rsidP="008C4D17">
            <w:pPr>
              <w:rPr>
                <w:sz w:val="16"/>
                <w:szCs w:val="16"/>
              </w:rPr>
            </w:pPr>
          </w:p>
          <w:p w14:paraId="5B261EC5" w14:textId="77777777" w:rsidR="00532CF0" w:rsidRPr="004C4948" w:rsidRDefault="00532CF0" w:rsidP="008C4D17">
            <w:pPr>
              <w:rPr>
                <w:sz w:val="24"/>
              </w:rPr>
            </w:pPr>
            <w:r>
              <w:rPr>
                <w:sz w:val="24"/>
              </w:rPr>
              <w:t>Green Team</w:t>
            </w:r>
          </w:p>
        </w:tc>
      </w:tr>
      <w:tr w:rsidR="00532CF0" w14:paraId="7335299E" w14:textId="77777777" w:rsidTr="008C4D17">
        <w:trPr>
          <w:trHeight w:val="786"/>
        </w:trPr>
        <w:tc>
          <w:tcPr>
            <w:tcW w:w="888" w:type="dxa"/>
          </w:tcPr>
          <w:p w14:paraId="5A07BFF4" w14:textId="77777777" w:rsidR="00532CF0" w:rsidRDefault="00532CF0" w:rsidP="008C4D17">
            <w:r>
              <w:rPr>
                <w:noProof/>
                <w:lang w:eastAsia="en-GB"/>
              </w:rPr>
              <w:drawing>
                <wp:inline distT="0" distB="0" distL="0" distR="0" wp14:anchorId="1771AA29" wp14:editId="7E99AEF9">
                  <wp:extent cx="426720" cy="4330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14:paraId="765BD5DE" w14:textId="77777777" w:rsidR="00532CF0" w:rsidRPr="004C4948" w:rsidRDefault="00532CF0" w:rsidP="008C4D17">
            <w:pPr>
              <w:rPr>
                <w:sz w:val="16"/>
                <w:szCs w:val="16"/>
              </w:rPr>
            </w:pPr>
          </w:p>
          <w:p w14:paraId="3C28AADF" w14:textId="77777777" w:rsidR="00532CF0" w:rsidRPr="004C4948" w:rsidRDefault="00532CF0" w:rsidP="008C4D17">
            <w:pPr>
              <w:rPr>
                <w:sz w:val="24"/>
              </w:rPr>
            </w:pPr>
            <w:r w:rsidRPr="004C4948">
              <w:rPr>
                <w:sz w:val="24"/>
              </w:rPr>
              <w:t>Environmental Product or Service</w:t>
            </w:r>
          </w:p>
        </w:tc>
        <w:tc>
          <w:tcPr>
            <w:tcW w:w="888" w:type="dxa"/>
          </w:tcPr>
          <w:p w14:paraId="7F300559" w14:textId="77777777" w:rsidR="00532CF0" w:rsidRPr="004C4948" w:rsidRDefault="00532CF0" w:rsidP="008C4D17">
            <w:pPr>
              <w:rPr>
                <w:sz w:val="24"/>
              </w:rPr>
            </w:pPr>
            <w:r>
              <w:rPr>
                <w:noProof/>
                <w:sz w:val="24"/>
                <w:lang w:eastAsia="en-GB"/>
              </w:rPr>
              <w:drawing>
                <wp:inline distT="0" distB="0" distL="0" distR="0" wp14:anchorId="68DA7C9E" wp14:editId="20EBA479">
                  <wp:extent cx="426720" cy="4330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14:paraId="704A2D73" w14:textId="77777777" w:rsidR="00532CF0" w:rsidRPr="004C4948" w:rsidRDefault="00532CF0" w:rsidP="008C4D17">
            <w:pPr>
              <w:rPr>
                <w:sz w:val="16"/>
                <w:szCs w:val="16"/>
              </w:rPr>
            </w:pPr>
          </w:p>
          <w:p w14:paraId="68BE9A5F" w14:textId="77777777" w:rsidR="00532CF0" w:rsidRPr="004C4948" w:rsidRDefault="00532CF0" w:rsidP="008C4D17">
            <w:pPr>
              <w:rPr>
                <w:sz w:val="24"/>
              </w:rPr>
            </w:pPr>
            <w:r>
              <w:rPr>
                <w:sz w:val="24"/>
              </w:rPr>
              <w:t>Innovation</w:t>
            </w:r>
          </w:p>
        </w:tc>
      </w:tr>
    </w:tbl>
    <w:tbl>
      <w:tblPr>
        <w:tblStyle w:val="LightGrid-Accent3"/>
        <w:tblW w:w="9180" w:type="dxa"/>
        <w:tblLook w:val="04A0" w:firstRow="1" w:lastRow="0" w:firstColumn="1" w:lastColumn="0" w:noHBand="0" w:noVBand="1"/>
      </w:tblPr>
      <w:tblGrid>
        <w:gridCol w:w="9180"/>
      </w:tblGrid>
      <w:tr w:rsidR="00532CF0" w:rsidRPr="000831F2" w14:paraId="30E83525" w14:textId="77777777" w:rsidTr="008C4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598A7CF2" w14:textId="77777777" w:rsidR="00532CF0" w:rsidRPr="000831F2" w:rsidRDefault="00532CF0" w:rsidP="008C4D17">
            <w:pPr>
              <w:spacing w:after="200" w:line="276" w:lineRule="auto"/>
            </w:pPr>
          </w:p>
        </w:tc>
      </w:tr>
      <w:tr w:rsidR="00532CF0" w:rsidRPr="000831F2" w14:paraId="16B77331" w14:textId="77777777" w:rsidTr="008C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14:paraId="574B8F20" w14:textId="77777777" w:rsidR="00532CF0" w:rsidRDefault="00532CF0" w:rsidP="008C4D17">
            <w:pPr>
              <w:spacing w:after="200" w:line="276" w:lineRule="auto"/>
            </w:pPr>
            <w:r>
              <w:t>Information to support additional award category</w:t>
            </w:r>
            <w:r w:rsidR="007C71EE">
              <w:t>/categories</w:t>
            </w:r>
          </w:p>
          <w:p w14:paraId="08BEB1CB" w14:textId="77777777" w:rsidR="00532CF0" w:rsidRPr="000831F2" w:rsidRDefault="00532CF0" w:rsidP="008C4D17">
            <w:pPr>
              <w:spacing w:after="200" w:line="276" w:lineRule="auto"/>
            </w:pPr>
            <w:r w:rsidRPr="000831F2">
              <w:t xml:space="preserve">This section is limited to </w:t>
            </w:r>
            <w:r>
              <w:t>250</w:t>
            </w:r>
            <w:r w:rsidRPr="000831F2">
              <w:t xml:space="preserve"> words</w:t>
            </w:r>
            <w:r w:rsidR="004324FB">
              <w:t xml:space="preserve"> per award category</w:t>
            </w:r>
            <w:r w:rsidRPr="000831F2">
              <w:t>.</w:t>
            </w:r>
          </w:p>
        </w:tc>
      </w:tr>
      <w:tr w:rsidR="00532CF0" w:rsidRPr="000831F2" w14:paraId="665B9C22" w14:textId="77777777" w:rsidTr="008C4D17">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16CAEC5B" w14:textId="77777777" w:rsidR="00532CF0" w:rsidRPr="000831F2" w:rsidRDefault="00532CF0" w:rsidP="008C4D17">
            <w:pPr>
              <w:spacing w:after="200" w:line="276" w:lineRule="auto"/>
            </w:pPr>
          </w:p>
          <w:p w14:paraId="01DA1277" w14:textId="77777777" w:rsidR="00532CF0" w:rsidRPr="000831F2" w:rsidRDefault="00532CF0" w:rsidP="008C4D17">
            <w:pPr>
              <w:spacing w:after="200" w:line="276" w:lineRule="auto"/>
            </w:pPr>
          </w:p>
          <w:p w14:paraId="26030393" w14:textId="77777777" w:rsidR="00532CF0" w:rsidRPr="000831F2" w:rsidRDefault="00532CF0" w:rsidP="008C4D17">
            <w:pPr>
              <w:spacing w:after="200" w:line="276" w:lineRule="auto"/>
            </w:pPr>
          </w:p>
          <w:p w14:paraId="5CACD58D" w14:textId="77777777" w:rsidR="00532CF0" w:rsidRPr="000831F2" w:rsidRDefault="00532CF0" w:rsidP="008C4D17">
            <w:pPr>
              <w:spacing w:after="200" w:line="276" w:lineRule="auto"/>
            </w:pPr>
          </w:p>
          <w:p w14:paraId="6D896713" w14:textId="77777777" w:rsidR="00532CF0" w:rsidRPr="000831F2" w:rsidRDefault="00532CF0" w:rsidP="008C4D17">
            <w:pPr>
              <w:spacing w:after="200" w:line="276" w:lineRule="auto"/>
            </w:pPr>
          </w:p>
          <w:p w14:paraId="4B443079" w14:textId="77777777" w:rsidR="00532CF0" w:rsidRPr="000831F2" w:rsidRDefault="00532CF0" w:rsidP="008C4D17">
            <w:pPr>
              <w:spacing w:after="200" w:line="276" w:lineRule="auto"/>
            </w:pPr>
          </w:p>
          <w:p w14:paraId="12047371" w14:textId="77777777" w:rsidR="00532CF0" w:rsidRPr="000831F2" w:rsidRDefault="00532CF0" w:rsidP="008C4D17">
            <w:pPr>
              <w:spacing w:after="200" w:line="276" w:lineRule="auto"/>
            </w:pPr>
          </w:p>
          <w:p w14:paraId="4FCD7597" w14:textId="77777777" w:rsidR="00532CF0" w:rsidRPr="000831F2" w:rsidRDefault="00532CF0" w:rsidP="008C4D17">
            <w:pPr>
              <w:spacing w:after="200" w:line="276" w:lineRule="auto"/>
            </w:pPr>
          </w:p>
          <w:p w14:paraId="1824FCE5" w14:textId="77777777" w:rsidR="00532CF0" w:rsidRPr="000831F2" w:rsidRDefault="00532CF0" w:rsidP="008C4D17">
            <w:pPr>
              <w:spacing w:after="200" w:line="276" w:lineRule="auto"/>
            </w:pPr>
          </w:p>
          <w:p w14:paraId="5E06AB44" w14:textId="77777777" w:rsidR="00532CF0" w:rsidRPr="000831F2" w:rsidRDefault="00532CF0" w:rsidP="008C4D17">
            <w:pPr>
              <w:spacing w:after="200" w:line="276" w:lineRule="auto"/>
            </w:pPr>
          </w:p>
          <w:p w14:paraId="40E533E2" w14:textId="77777777" w:rsidR="00532CF0" w:rsidRPr="000831F2" w:rsidRDefault="00532CF0" w:rsidP="008C4D17">
            <w:pPr>
              <w:spacing w:after="200" w:line="276" w:lineRule="auto"/>
            </w:pPr>
          </w:p>
          <w:p w14:paraId="34043952" w14:textId="77777777" w:rsidR="00532CF0" w:rsidRPr="000831F2" w:rsidRDefault="00532CF0" w:rsidP="008C4D17">
            <w:pPr>
              <w:spacing w:after="200" w:line="276" w:lineRule="auto"/>
            </w:pPr>
          </w:p>
          <w:p w14:paraId="2117DEED" w14:textId="77777777" w:rsidR="00532CF0" w:rsidRPr="000831F2" w:rsidRDefault="00532CF0" w:rsidP="008C4D17">
            <w:pPr>
              <w:spacing w:after="200" w:line="276" w:lineRule="auto"/>
            </w:pPr>
          </w:p>
          <w:p w14:paraId="2BCFDF4C" w14:textId="77777777" w:rsidR="00532CF0" w:rsidRPr="000831F2" w:rsidRDefault="00532CF0" w:rsidP="008C4D17">
            <w:pPr>
              <w:spacing w:after="200" w:line="276" w:lineRule="auto"/>
            </w:pPr>
          </w:p>
          <w:p w14:paraId="60B63F19" w14:textId="77777777" w:rsidR="00532CF0" w:rsidRDefault="00532CF0" w:rsidP="008C4D17">
            <w:pPr>
              <w:spacing w:after="200" w:line="276" w:lineRule="auto"/>
            </w:pPr>
          </w:p>
          <w:p w14:paraId="4A9F8FC7" w14:textId="77777777" w:rsidR="005C7F23" w:rsidRPr="000831F2" w:rsidRDefault="005C7F23" w:rsidP="008C4D17">
            <w:pPr>
              <w:spacing w:after="200" w:line="276" w:lineRule="auto"/>
            </w:pPr>
          </w:p>
        </w:tc>
      </w:tr>
    </w:tbl>
    <w:p w14:paraId="6381B232" w14:textId="77777777" w:rsidR="00532CF0" w:rsidRPr="005F2DB3" w:rsidRDefault="00532CF0" w:rsidP="00EB4252">
      <w:pPr>
        <w:pStyle w:val="Heading1"/>
        <w:numPr>
          <w:ilvl w:val="0"/>
          <w:numId w:val="1"/>
        </w:numPr>
        <w:rPr>
          <w:color w:val="238D26"/>
        </w:rPr>
      </w:pPr>
      <w:bookmarkStart w:id="24" w:name="_Toc474922436"/>
      <w:bookmarkStart w:id="25" w:name="_Toc507577483"/>
      <w:r w:rsidRPr="005F2DB3">
        <w:rPr>
          <w:color w:val="238D26"/>
        </w:rPr>
        <w:lastRenderedPageBreak/>
        <w:t>What next?</w:t>
      </w:r>
      <w:bookmarkEnd w:id="24"/>
      <w:bookmarkEnd w:id="25"/>
    </w:p>
    <w:p w14:paraId="019E0CF2" w14:textId="77777777" w:rsidR="006B73B4" w:rsidRDefault="006B73B4" w:rsidP="00273063">
      <w:pPr>
        <w:jc w:val="both"/>
        <w:rPr>
          <w:rFonts w:asciiTheme="majorHAnsi" w:hAnsiTheme="majorHAnsi"/>
          <w:sz w:val="24"/>
        </w:rPr>
      </w:pPr>
    </w:p>
    <w:p w14:paraId="181DFBA5" w14:textId="23A2BFE8" w:rsidR="002E56A7" w:rsidRDefault="002E56A7" w:rsidP="00532CF0">
      <w:pPr>
        <w:jc w:val="both"/>
        <w:rPr>
          <w:rFonts w:asciiTheme="majorHAnsi" w:hAnsiTheme="majorHAnsi"/>
          <w:noProof/>
          <w:sz w:val="24"/>
          <w:lang w:eastAsia="en-GB"/>
        </w:rPr>
      </w:pPr>
      <w:r w:rsidRPr="00E75116">
        <w:rPr>
          <w:rFonts w:ascii="Cambria" w:hAnsi="Cambria"/>
          <w:noProof/>
          <w:sz w:val="24"/>
          <w:szCs w:val="24"/>
          <w:lang w:eastAsia="en-GB"/>
        </w:rPr>
        <w:drawing>
          <wp:inline distT="0" distB="0" distL="0" distR="0" wp14:anchorId="35A8FAE7" wp14:editId="2EAE3EAB">
            <wp:extent cx="5309870" cy="8157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9870" cy="8157210"/>
                    </a:xfrm>
                    <a:prstGeom prst="rect">
                      <a:avLst/>
                    </a:prstGeom>
                    <a:noFill/>
                  </pic:spPr>
                </pic:pic>
              </a:graphicData>
            </a:graphic>
          </wp:inline>
        </w:drawing>
      </w:r>
    </w:p>
    <w:p w14:paraId="2A4640B3" w14:textId="6571C68F" w:rsidR="00532CF0" w:rsidRDefault="00532CF0" w:rsidP="00532CF0">
      <w:pPr>
        <w:jc w:val="both"/>
        <w:rPr>
          <w:rFonts w:asciiTheme="majorHAnsi" w:hAnsiTheme="majorHAnsi"/>
          <w:sz w:val="24"/>
        </w:rPr>
      </w:pPr>
      <w:r w:rsidRPr="003D3883">
        <w:rPr>
          <w:rFonts w:asciiTheme="majorHAnsi" w:hAnsiTheme="majorHAnsi"/>
          <w:sz w:val="24"/>
        </w:rPr>
        <w:lastRenderedPageBreak/>
        <w:t xml:space="preserve">All the forms we receive </w:t>
      </w:r>
      <w:proofErr w:type="gramStart"/>
      <w:r w:rsidRPr="003D3883">
        <w:rPr>
          <w:rFonts w:asciiTheme="majorHAnsi" w:hAnsiTheme="majorHAnsi"/>
          <w:sz w:val="24"/>
        </w:rPr>
        <w:t>will b</w:t>
      </w:r>
      <w:r>
        <w:rPr>
          <w:rFonts w:asciiTheme="majorHAnsi" w:hAnsiTheme="majorHAnsi"/>
          <w:sz w:val="24"/>
        </w:rPr>
        <w:t>e assessed</w:t>
      </w:r>
      <w:proofErr w:type="gramEnd"/>
      <w:r>
        <w:rPr>
          <w:rFonts w:asciiTheme="majorHAnsi" w:hAnsiTheme="majorHAnsi"/>
          <w:sz w:val="24"/>
        </w:rPr>
        <w:t xml:space="preserve">, and </w:t>
      </w:r>
      <w:r w:rsidR="00921DE1">
        <w:rPr>
          <w:rFonts w:asciiTheme="majorHAnsi" w:hAnsiTheme="majorHAnsi"/>
          <w:sz w:val="24"/>
        </w:rPr>
        <w:t>the 10 entrants that best</w:t>
      </w:r>
      <w:r>
        <w:rPr>
          <w:rFonts w:asciiTheme="majorHAnsi" w:hAnsiTheme="majorHAnsi"/>
          <w:sz w:val="24"/>
        </w:rPr>
        <w:t xml:space="preserve"> demonstrate how the innovation has achieved environmental, social and economic benefits</w:t>
      </w:r>
      <w:r w:rsidRPr="003D3883">
        <w:rPr>
          <w:rFonts w:asciiTheme="majorHAnsi" w:hAnsiTheme="majorHAnsi"/>
          <w:sz w:val="24"/>
        </w:rPr>
        <w:t xml:space="preserve"> and have reached the appropriate standard will be </w:t>
      </w:r>
      <w:r>
        <w:rPr>
          <w:rFonts w:asciiTheme="majorHAnsi" w:hAnsiTheme="majorHAnsi"/>
          <w:sz w:val="24"/>
        </w:rPr>
        <w:t xml:space="preserve">shortlisted and invited to provide </w:t>
      </w:r>
      <w:r w:rsidR="00603913">
        <w:rPr>
          <w:rFonts w:ascii="Cambria" w:hAnsi="Cambria"/>
          <w:sz w:val="24"/>
          <w:szCs w:val="24"/>
        </w:rPr>
        <w:t>further information</w:t>
      </w:r>
      <w:r>
        <w:rPr>
          <w:rFonts w:asciiTheme="majorHAnsi" w:hAnsiTheme="majorHAnsi"/>
          <w:sz w:val="24"/>
        </w:rPr>
        <w:t>.</w:t>
      </w:r>
      <w:r w:rsidRPr="003D3883">
        <w:rPr>
          <w:rFonts w:asciiTheme="majorHAnsi" w:hAnsiTheme="majorHAnsi"/>
          <w:sz w:val="24"/>
        </w:rPr>
        <w:t xml:space="preserve"> </w:t>
      </w:r>
    </w:p>
    <w:p w14:paraId="642CD6B9" w14:textId="58DB5302" w:rsidR="00532CF0" w:rsidRPr="003D3883" w:rsidRDefault="00532CF0" w:rsidP="00532CF0">
      <w:pPr>
        <w:jc w:val="both"/>
        <w:rPr>
          <w:rFonts w:asciiTheme="majorHAnsi" w:hAnsiTheme="majorHAnsi"/>
          <w:sz w:val="24"/>
        </w:rPr>
      </w:pPr>
      <w:r>
        <w:rPr>
          <w:rFonts w:asciiTheme="majorHAnsi" w:hAnsiTheme="majorHAnsi"/>
          <w:sz w:val="24"/>
        </w:rPr>
        <w:t xml:space="preserve">This </w:t>
      </w:r>
      <w:r w:rsidR="00603913">
        <w:rPr>
          <w:rFonts w:asciiTheme="majorHAnsi" w:hAnsiTheme="majorHAnsi"/>
          <w:sz w:val="24"/>
        </w:rPr>
        <w:t>information</w:t>
      </w:r>
      <w:r>
        <w:rPr>
          <w:rFonts w:asciiTheme="majorHAnsi" w:hAnsiTheme="majorHAnsi"/>
          <w:sz w:val="24"/>
        </w:rPr>
        <w:t xml:space="preserve"> will be reviewed and </w:t>
      </w:r>
      <w:r w:rsidR="00921DE1">
        <w:rPr>
          <w:rFonts w:asciiTheme="majorHAnsi" w:hAnsiTheme="majorHAnsi"/>
          <w:sz w:val="24"/>
        </w:rPr>
        <w:t xml:space="preserve">top </w:t>
      </w:r>
      <w:proofErr w:type="gramStart"/>
      <w:r w:rsidR="00921DE1">
        <w:rPr>
          <w:rFonts w:asciiTheme="majorHAnsi" w:hAnsiTheme="majorHAnsi"/>
          <w:sz w:val="24"/>
        </w:rPr>
        <w:t>5</w:t>
      </w:r>
      <w:proofErr w:type="gramEnd"/>
      <w:r w:rsidR="00921DE1">
        <w:rPr>
          <w:rFonts w:asciiTheme="majorHAnsi" w:hAnsiTheme="majorHAnsi"/>
          <w:sz w:val="24"/>
        </w:rPr>
        <w:t xml:space="preserve"> will be</w:t>
      </w:r>
      <w:r>
        <w:rPr>
          <w:rFonts w:asciiTheme="majorHAnsi" w:hAnsiTheme="majorHAnsi"/>
          <w:sz w:val="24"/>
        </w:rPr>
        <w:t xml:space="preserve"> finalists.  If you are placed on the list of </w:t>
      </w:r>
      <w:proofErr w:type="gramStart"/>
      <w:r>
        <w:rPr>
          <w:rFonts w:asciiTheme="majorHAnsi" w:hAnsiTheme="majorHAnsi"/>
          <w:sz w:val="24"/>
        </w:rPr>
        <w:t>finalists</w:t>
      </w:r>
      <w:proofErr w:type="gramEnd"/>
      <w:r>
        <w:rPr>
          <w:rFonts w:asciiTheme="majorHAnsi" w:hAnsiTheme="majorHAnsi"/>
          <w:sz w:val="24"/>
        </w:rPr>
        <w:t xml:space="preserve"> you will then receive a judge’s</w:t>
      </w:r>
      <w:r w:rsidRPr="003D3883">
        <w:rPr>
          <w:rFonts w:asciiTheme="majorHAnsi" w:hAnsiTheme="majorHAnsi"/>
          <w:sz w:val="24"/>
        </w:rPr>
        <w:t xml:space="preserve"> site visit. This gives you the opportunity to provide more details of your achievements and allows the judges to more accurately assess your application.</w:t>
      </w:r>
    </w:p>
    <w:p w14:paraId="2736688A" w14:textId="77777777" w:rsidR="00532CF0" w:rsidRPr="003D3883" w:rsidRDefault="00532CF0" w:rsidP="00532CF0">
      <w:pPr>
        <w:jc w:val="both"/>
        <w:rPr>
          <w:rFonts w:asciiTheme="majorHAnsi" w:hAnsiTheme="majorHAnsi"/>
          <w:sz w:val="24"/>
        </w:rPr>
      </w:pPr>
      <w:r w:rsidRPr="003D3883">
        <w:rPr>
          <w:rFonts w:asciiTheme="majorHAnsi" w:hAnsiTheme="majorHAnsi"/>
          <w:sz w:val="24"/>
        </w:rPr>
        <w:t>If your company has previously applied for or won a VIBES award, it is important that you can demonstrate continuous or additional improvement from the time of your previous application.</w:t>
      </w:r>
    </w:p>
    <w:p w14:paraId="6D553286" w14:textId="77777777" w:rsidR="00532CF0" w:rsidRPr="008D0AAD" w:rsidRDefault="00532CF0" w:rsidP="00532CF0">
      <w:pPr>
        <w:jc w:val="both"/>
        <w:rPr>
          <w:rFonts w:asciiTheme="majorHAnsi" w:hAnsiTheme="majorHAnsi"/>
          <w:sz w:val="24"/>
        </w:rPr>
      </w:pPr>
      <w:r w:rsidRPr="003D3883">
        <w:rPr>
          <w:rFonts w:asciiTheme="majorHAnsi" w:hAnsiTheme="majorHAnsi"/>
          <w:sz w:val="24"/>
        </w:rPr>
        <w:t>Please note we are limiting the</w:t>
      </w:r>
      <w:r>
        <w:rPr>
          <w:rFonts w:asciiTheme="majorHAnsi" w:hAnsiTheme="majorHAnsi"/>
          <w:sz w:val="24"/>
        </w:rPr>
        <w:t xml:space="preserve"> shortlist to a </w:t>
      </w:r>
      <w:r w:rsidRPr="00EB6759">
        <w:rPr>
          <w:rFonts w:asciiTheme="majorHAnsi" w:hAnsiTheme="majorHAnsi"/>
          <w:b/>
          <w:sz w:val="24"/>
        </w:rPr>
        <w:t>maximum of 10</w:t>
      </w:r>
      <w:r>
        <w:rPr>
          <w:rFonts w:asciiTheme="majorHAnsi" w:hAnsiTheme="majorHAnsi"/>
          <w:sz w:val="24"/>
        </w:rPr>
        <w:t xml:space="preserve"> per category and the</w:t>
      </w:r>
      <w:r w:rsidRPr="003D3883">
        <w:rPr>
          <w:rFonts w:asciiTheme="majorHAnsi" w:hAnsiTheme="majorHAnsi"/>
          <w:sz w:val="24"/>
        </w:rPr>
        <w:t xml:space="preserve"> finalists to a </w:t>
      </w:r>
      <w:r w:rsidRPr="003D3883">
        <w:rPr>
          <w:rFonts w:asciiTheme="majorHAnsi" w:hAnsiTheme="majorHAnsi"/>
          <w:b/>
          <w:sz w:val="24"/>
        </w:rPr>
        <w:t xml:space="preserve">maximum of </w:t>
      </w:r>
      <w:proofErr w:type="gramStart"/>
      <w:r w:rsidRPr="003D3883">
        <w:rPr>
          <w:rFonts w:asciiTheme="majorHAnsi" w:hAnsiTheme="majorHAnsi"/>
          <w:b/>
          <w:sz w:val="24"/>
        </w:rPr>
        <w:t>5</w:t>
      </w:r>
      <w:proofErr w:type="gramEnd"/>
      <w:r w:rsidR="00093729">
        <w:rPr>
          <w:rFonts w:asciiTheme="majorHAnsi" w:hAnsiTheme="majorHAnsi"/>
          <w:sz w:val="24"/>
        </w:rPr>
        <w:t xml:space="preserve"> per category for 2018</w:t>
      </w:r>
      <w:r w:rsidRPr="003D3883">
        <w:rPr>
          <w:rFonts w:asciiTheme="majorHAnsi" w:hAnsiTheme="majorHAnsi"/>
          <w:sz w:val="24"/>
        </w:rPr>
        <w:t>.</w:t>
      </w:r>
    </w:p>
    <w:p w14:paraId="788027F3" w14:textId="77777777" w:rsidR="00532CF0" w:rsidRPr="00AE740E" w:rsidRDefault="00532CF0" w:rsidP="00EB4252">
      <w:pPr>
        <w:pStyle w:val="Heading1"/>
        <w:numPr>
          <w:ilvl w:val="0"/>
          <w:numId w:val="1"/>
        </w:numPr>
        <w:rPr>
          <w:color w:val="238D26"/>
        </w:rPr>
      </w:pPr>
      <w:bookmarkStart w:id="26" w:name="_Toc474922437"/>
      <w:bookmarkStart w:id="27" w:name="_Toc507577484"/>
      <w:r w:rsidRPr="00AE740E">
        <w:rPr>
          <w:color w:val="238D26"/>
        </w:rPr>
        <w:t>EBAE Awards</w:t>
      </w:r>
      <w:bookmarkEnd w:id="26"/>
      <w:bookmarkEnd w:id="27"/>
    </w:p>
    <w:p w14:paraId="67899D6C" w14:textId="77777777" w:rsidR="00532CF0" w:rsidRDefault="00532CF0" w:rsidP="00273063">
      <w:pPr>
        <w:jc w:val="both"/>
        <w:rPr>
          <w:rFonts w:asciiTheme="majorHAnsi" w:hAnsiTheme="majorHAnsi"/>
          <w:sz w:val="24"/>
        </w:rPr>
      </w:pPr>
    </w:p>
    <w:p w14:paraId="256913B9" w14:textId="77777777" w:rsidR="00F8309D" w:rsidRPr="00273063" w:rsidRDefault="00F8309D" w:rsidP="00273063">
      <w:pPr>
        <w:jc w:val="both"/>
        <w:rPr>
          <w:rFonts w:asciiTheme="majorHAnsi" w:hAnsiTheme="majorHAnsi"/>
          <w:sz w:val="24"/>
        </w:rPr>
      </w:pPr>
      <w:r w:rsidRPr="00273063">
        <w:rPr>
          <w:rFonts w:asciiTheme="majorHAnsi" w:hAnsiTheme="majorHAnsi"/>
          <w:sz w:val="24"/>
        </w:rPr>
        <w:t xml:space="preserve">These awards act as a participating feeder scheme for the </w:t>
      </w:r>
      <w:r w:rsidRPr="00273063">
        <w:rPr>
          <w:rFonts w:asciiTheme="majorHAnsi" w:hAnsiTheme="majorHAnsi"/>
          <w:color w:val="238D26"/>
          <w:sz w:val="24"/>
        </w:rPr>
        <w:t>European Business Awards for the Environment (EBAE)</w:t>
      </w:r>
      <w:r w:rsidRPr="00273063">
        <w:rPr>
          <w:rFonts w:asciiTheme="majorHAnsi" w:hAnsiTheme="majorHAnsi"/>
          <w:sz w:val="24"/>
        </w:rPr>
        <w:t>.</w:t>
      </w:r>
    </w:p>
    <w:p w14:paraId="4B2671BB" w14:textId="77777777" w:rsidR="00EE210C" w:rsidRPr="00273063" w:rsidRDefault="00F8309D" w:rsidP="00273063">
      <w:pPr>
        <w:jc w:val="both"/>
        <w:rPr>
          <w:rFonts w:asciiTheme="majorHAnsi" w:hAnsiTheme="majorHAnsi"/>
          <w:sz w:val="24"/>
        </w:rPr>
      </w:pPr>
      <w:r w:rsidRPr="00273063">
        <w:rPr>
          <w:rFonts w:asciiTheme="majorHAnsi" w:hAnsiTheme="majorHAnsi"/>
          <w:sz w:val="24"/>
        </w:rPr>
        <w:t xml:space="preserve">If you are successful with your </w:t>
      </w:r>
      <w:r w:rsidR="004324FB" w:rsidRPr="00AE740E">
        <w:rPr>
          <w:rFonts w:asciiTheme="majorHAnsi" w:hAnsiTheme="majorHAnsi"/>
          <w:sz w:val="24"/>
        </w:rPr>
        <w:t xml:space="preserve">VIBES – Scottish Environment Business Awards </w:t>
      </w:r>
      <w:r w:rsidRPr="00273063">
        <w:rPr>
          <w:rFonts w:asciiTheme="majorHAnsi" w:hAnsiTheme="majorHAnsi"/>
          <w:sz w:val="24"/>
        </w:rPr>
        <w:t xml:space="preserve">entry we will provide you with further information on the EBAE. You can read more about the European awards by visiting their website at: </w:t>
      </w:r>
      <w:r w:rsidRPr="00273063">
        <w:rPr>
          <w:rFonts w:asciiTheme="majorHAnsi" w:hAnsiTheme="majorHAnsi"/>
          <w:color w:val="238D26"/>
          <w:sz w:val="24"/>
          <w:u w:val="single"/>
        </w:rPr>
        <w:t>http://ec.europa.eu/environment/awards/index.html</w:t>
      </w:r>
      <w:r w:rsidRPr="00273063">
        <w:rPr>
          <w:rFonts w:asciiTheme="majorHAnsi" w:hAnsiTheme="majorHAnsi"/>
          <w:sz w:val="24"/>
        </w:rPr>
        <w:t>.</w:t>
      </w:r>
    </w:p>
    <w:tbl>
      <w:tblPr>
        <w:tblStyle w:val="TableGrid"/>
        <w:tblW w:w="0" w:type="auto"/>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525"/>
        <w:gridCol w:w="4491"/>
      </w:tblGrid>
      <w:tr w:rsidR="00273063" w14:paraId="3991526F" w14:textId="77777777" w:rsidTr="00273063">
        <w:trPr>
          <w:trHeight w:val="567"/>
        </w:trPr>
        <w:tc>
          <w:tcPr>
            <w:tcW w:w="9242" w:type="dxa"/>
            <w:gridSpan w:val="2"/>
            <w:vAlign w:val="center"/>
          </w:tcPr>
          <w:p w14:paraId="1CE5DE64" w14:textId="77777777" w:rsidR="00273063" w:rsidRPr="00273063" w:rsidRDefault="00273063" w:rsidP="00273063">
            <w:pPr>
              <w:jc w:val="center"/>
              <w:rPr>
                <w:rFonts w:asciiTheme="majorHAnsi" w:hAnsiTheme="majorHAnsi"/>
                <w:b/>
              </w:rPr>
            </w:pPr>
            <w:r w:rsidRPr="00273063">
              <w:rPr>
                <w:rFonts w:asciiTheme="majorHAnsi" w:hAnsiTheme="majorHAnsi"/>
                <w:b/>
              </w:rPr>
              <w:t>AWARDS</w:t>
            </w:r>
          </w:p>
        </w:tc>
      </w:tr>
      <w:tr w:rsidR="00273063" w14:paraId="4D6CBF80" w14:textId="77777777" w:rsidTr="00273063">
        <w:trPr>
          <w:trHeight w:val="567"/>
        </w:trPr>
        <w:tc>
          <w:tcPr>
            <w:tcW w:w="4621" w:type="dxa"/>
            <w:shd w:val="clear" w:color="auto" w:fill="CCF0D7"/>
          </w:tcPr>
          <w:p w14:paraId="17143755" w14:textId="77777777" w:rsidR="00273063" w:rsidRPr="00273063" w:rsidRDefault="00273063" w:rsidP="00EE210C">
            <w:pPr>
              <w:rPr>
                <w:rFonts w:asciiTheme="majorHAnsi" w:hAnsiTheme="majorHAnsi"/>
                <w:b/>
              </w:rPr>
            </w:pPr>
            <w:r w:rsidRPr="00273063">
              <w:rPr>
                <w:rFonts w:asciiTheme="majorHAnsi" w:hAnsiTheme="majorHAnsi"/>
                <w:b/>
              </w:rPr>
              <w:t xml:space="preserve">Are you happy for your application to </w:t>
            </w:r>
            <w:proofErr w:type="gramStart"/>
            <w:r w:rsidRPr="00273063">
              <w:rPr>
                <w:rFonts w:asciiTheme="majorHAnsi" w:hAnsiTheme="majorHAnsi"/>
                <w:b/>
              </w:rPr>
              <w:t>be put</w:t>
            </w:r>
            <w:proofErr w:type="gramEnd"/>
            <w:r w:rsidRPr="00273063">
              <w:rPr>
                <w:rFonts w:asciiTheme="majorHAnsi" w:hAnsiTheme="majorHAnsi"/>
                <w:b/>
              </w:rPr>
              <w:t xml:space="preserve"> forward as a potential UK entry for EBAE?</w:t>
            </w:r>
          </w:p>
        </w:tc>
        <w:tc>
          <w:tcPr>
            <w:tcW w:w="4621" w:type="dxa"/>
          </w:tcPr>
          <w:p w14:paraId="7D9B6488" w14:textId="77777777" w:rsidR="00273063" w:rsidRDefault="00273063" w:rsidP="00EE210C">
            <w:pPr>
              <w:rPr>
                <w:rFonts w:asciiTheme="majorHAnsi" w:hAnsiTheme="majorHAnsi"/>
              </w:rPr>
            </w:pPr>
          </w:p>
        </w:tc>
      </w:tr>
    </w:tbl>
    <w:p w14:paraId="5FFB6259" w14:textId="77777777" w:rsidR="00981907" w:rsidRDefault="00981907" w:rsidP="00EE210C">
      <w:pPr>
        <w:rPr>
          <w:rFonts w:asciiTheme="majorHAnsi" w:hAnsiTheme="majorHAnsi"/>
        </w:rPr>
      </w:pPr>
    </w:p>
    <w:p w14:paraId="49F8C9CC" w14:textId="77777777" w:rsidR="00532CF0" w:rsidRDefault="00532CF0" w:rsidP="00EB4252">
      <w:pPr>
        <w:pStyle w:val="Heading1"/>
        <w:numPr>
          <w:ilvl w:val="0"/>
          <w:numId w:val="1"/>
        </w:numPr>
        <w:rPr>
          <w:color w:val="238D26"/>
        </w:rPr>
      </w:pPr>
      <w:bookmarkStart w:id="28" w:name="_Toc474922438"/>
      <w:bookmarkStart w:id="29" w:name="_Toc507577485"/>
      <w:r w:rsidRPr="00AE740E">
        <w:rPr>
          <w:color w:val="238D26"/>
        </w:rPr>
        <w:t>Partners &amp; Sponsors</w:t>
      </w:r>
      <w:bookmarkEnd w:id="28"/>
      <w:bookmarkEnd w:id="29"/>
    </w:p>
    <w:p w14:paraId="68626C4D" w14:textId="77777777" w:rsidR="00532CF0" w:rsidRDefault="00532CF0" w:rsidP="00E0501A">
      <w:pPr>
        <w:jc w:val="both"/>
        <w:rPr>
          <w:rFonts w:asciiTheme="majorHAnsi" w:hAnsiTheme="majorHAnsi"/>
          <w:sz w:val="24"/>
        </w:rPr>
      </w:pPr>
    </w:p>
    <w:p w14:paraId="22E1B3F8" w14:textId="77777777" w:rsidR="00273063" w:rsidRPr="00273063" w:rsidRDefault="00273063" w:rsidP="00E0501A">
      <w:pPr>
        <w:jc w:val="both"/>
        <w:rPr>
          <w:rFonts w:asciiTheme="majorHAnsi" w:hAnsiTheme="majorHAnsi"/>
          <w:sz w:val="24"/>
        </w:rPr>
      </w:pPr>
      <w:r w:rsidRPr="00273063">
        <w:rPr>
          <w:rFonts w:asciiTheme="majorHAnsi" w:hAnsiTheme="majorHAnsi"/>
          <w:sz w:val="24"/>
        </w:rPr>
        <w:t xml:space="preserve">Please note that by entering </w:t>
      </w:r>
      <w:r w:rsidR="004324FB" w:rsidRPr="00AE740E">
        <w:rPr>
          <w:rFonts w:asciiTheme="majorHAnsi" w:hAnsiTheme="majorHAnsi"/>
          <w:sz w:val="24"/>
        </w:rPr>
        <w:t xml:space="preserve">VIBES – Scottish Environment Business Awards </w:t>
      </w:r>
      <w:r w:rsidRPr="00273063">
        <w:rPr>
          <w:rFonts w:asciiTheme="majorHAnsi" w:hAnsiTheme="majorHAnsi"/>
          <w:sz w:val="24"/>
        </w:rPr>
        <w:t xml:space="preserve">you agree to share the information you provide with the partner organisations for judging purposes.  </w:t>
      </w:r>
    </w:p>
    <w:p w14:paraId="47C1FD72" w14:textId="77777777" w:rsidR="00273063" w:rsidRPr="00273063" w:rsidRDefault="00273063" w:rsidP="00E0501A">
      <w:pPr>
        <w:jc w:val="both"/>
        <w:rPr>
          <w:rFonts w:asciiTheme="majorHAnsi" w:hAnsiTheme="majorHAnsi"/>
          <w:sz w:val="24"/>
        </w:rPr>
      </w:pPr>
      <w:r w:rsidRPr="00273063">
        <w:rPr>
          <w:rFonts w:asciiTheme="majorHAnsi" w:hAnsiTheme="majorHAnsi"/>
          <w:sz w:val="24"/>
        </w:rPr>
        <w:t xml:space="preserve">We may ask partner organisations for additional information. This information </w:t>
      </w:r>
      <w:proofErr w:type="gramStart"/>
      <w:r w:rsidRPr="00273063">
        <w:rPr>
          <w:rFonts w:asciiTheme="majorHAnsi" w:hAnsiTheme="majorHAnsi"/>
          <w:sz w:val="24"/>
        </w:rPr>
        <w:t>will only be used</w:t>
      </w:r>
      <w:proofErr w:type="gramEnd"/>
      <w:r w:rsidRPr="00273063">
        <w:rPr>
          <w:rFonts w:asciiTheme="majorHAnsi" w:hAnsiTheme="majorHAnsi"/>
          <w:sz w:val="24"/>
        </w:rPr>
        <w:t xml:space="preserve"> to help assess your suitability as a </w:t>
      </w:r>
      <w:r w:rsidR="004324FB" w:rsidRPr="00AE740E">
        <w:rPr>
          <w:rFonts w:asciiTheme="majorHAnsi" w:hAnsiTheme="majorHAnsi"/>
          <w:sz w:val="24"/>
        </w:rPr>
        <w:t>VIBES – Scottish Environment Business Awards</w:t>
      </w:r>
      <w:r w:rsidRPr="00273063">
        <w:rPr>
          <w:rFonts w:asciiTheme="majorHAnsi" w:hAnsiTheme="majorHAnsi"/>
          <w:sz w:val="24"/>
        </w:rPr>
        <w:t xml:space="preserve"> winner.</w:t>
      </w:r>
    </w:p>
    <w:p w14:paraId="7824DBC6" w14:textId="77777777" w:rsidR="00273063" w:rsidRPr="00273063" w:rsidRDefault="00273063" w:rsidP="00D40CDA">
      <w:pPr>
        <w:jc w:val="both"/>
        <w:rPr>
          <w:rFonts w:asciiTheme="majorHAnsi" w:hAnsiTheme="majorHAnsi"/>
          <w:sz w:val="24"/>
        </w:rPr>
      </w:pPr>
      <w:r w:rsidRPr="00273063">
        <w:rPr>
          <w:rFonts w:asciiTheme="majorHAnsi" w:hAnsiTheme="majorHAnsi"/>
          <w:sz w:val="24"/>
        </w:rPr>
        <w:lastRenderedPageBreak/>
        <w:t xml:space="preserve">If </w:t>
      </w:r>
      <w:proofErr w:type="gramStart"/>
      <w:r w:rsidRPr="00273063">
        <w:rPr>
          <w:rFonts w:asciiTheme="majorHAnsi" w:hAnsiTheme="majorHAnsi"/>
          <w:sz w:val="24"/>
        </w:rPr>
        <w:t>you’re</w:t>
      </w:r>
      <w:proofErr w:type="gramEnd"/>
      <w:r w:rsidRPr="00273063">
        <w:rPr>
          <w:rFonts w:asciiTheme="majorHAnsi" w:hAnsiTheme="majorHAnsi"/>
          <w:sz w:val="24"/>
        </w:rPr>
        <w:t xml:space="preserve"> successful with your entry, we will prepare a case study to highlight the areas of your business that particularly impressed the judges. Once you have approved the content of the case study, it </w:t>
      </w:r>
      <w:proofErr w:type="gramStart"/>
      <w:r w:rsidRPr="00273063">
        <w:rPr>
          <w:rFonts w:asciiTheme="majorHAnsi" w:hAnsiTheme="majorHAnsi"/>
          <w:sz w:val="24"/>
        </w:rPr>
        <w:t>will be used</w:t>
      </w:r>
      <w:proofErr w:type="gramEnd"/>
      <w:r w:rsidRPr="00273063">
        <w:rPr>
          <w:rFonts w:asciiTheme="majorHAnsi" w:hAnsiTheme="majorHAnsi"/>
          <w:sz w:val="24"/>
        </w:rPr>
        <w:t xml:space="preserve"> to promote good practice more widely.</w:t>
      </w:r>
    </w:p>
    <w:p w14:paraId="39102135" w14:textId="77777777" w:rsidR="00D40CDA" w:rsidRPr="00101AEE" w:rsidRDefault="00D40CDA" w:rsidP="00D40CDA">
      <w:pPr>
        <w:jc w:val="both"/>
        <w:rPr>
          <w:rFonts w:asciiTheme="majorHAnsi" w:hAnsiTheme="majorHAnsi"/>
          <w:sz w:val="24"/>
        </w:rPr>
      </w:pPr>
      <w:r w:rsidRPr="00101AEE">
        <w:rPr>
          <w:rFonts w:asciiTheme="majorHAnsi" w:hAnsiTheme="majorHAnsi"/>
          <w:sz w:val="24"/>
        </w:rPr>
        <w:t xml:space="preserve">The partner organisations are: </w:t>
      </w:r>
    </w:p>
    <w:p w14:paraId="3AD6C5D9" w14:textId="77777777" w:rsidR="00D40CDA" w:rsidRPr="00D40CDA" w:rsidRDefault="00D40CDA" w:rsidP="00D40CDA">
      <w:pPr>
        <w:pStyle w:val="ListParagraph"/>
        <w:numPr>
          <w:ilvl w:val="0"/>
          <w:numId w:val="7"/>
        </w:numPr>
        <w:ind w:left="2160"/>
        <w:jc w:val="both"/>
        <w:rPr>
          <w:rFonts w:asciiTheme="majorHAnsi" w:hAnsiTheme="majorHAnsi"/>
          <w:sz w:val="24"/>
        </w:rPr>
      </w:pPr>
      <w:r w:rsidRPr="00D40CDA">
        <w:rPr>
          <w:rFonts w:asciiTheme="majorHAnsi" w:hAnsiTheme="majorHAnsi"/>
          <w:sz w:val="24"/>
        </w:rPr>
        <w:t>Energy Saving Trust</w:t>
      </w:r>
    </w:p>
    <w:p w14:paraId="5C70D645" w14:textId="77777777" w:rsidR="00D40CDA" w:rsidRPr="00D40CDA" w:rsidRDefault="00D40CDA" w:rsidP="00D40CDA">
      <w:pPr>
        <w:pStyle w:val="ListParagraph"/>
        <w:numPr>
          <w:ilvl w:val="0"/>
          <w:numId w:val="7"/>
        </w:numPr>
        <w:ind w:left="2160"/>
        <w:jc w:val="both"/>
        <w:rPr>
          <w:rFonts w:asciiTheme="majorHAnsi" w:hAnsiTheme="majorHAnsi"/>
          <w:sz w:val="24"/>
        </w:rPr>
      </w:pPr>
      <w:r w:rsidRPr="00D40CDA">
        <w:rPr>
          <w:rFonts w:asciiTheme="majorHAnsi" w:hAnsiTheme="majorHAnsi"/>
          <w:sz w:val="24"/>
        </w:rPr>
        <w:t>Highlands and Islands Enterprise</w:t>
      </w:r>
    </w:p>
    <w:p w14:paraId="6FD8F6FF" w14:textId="77777777" w:rsidR="00D40CDA" w:rsidRPr="00D40CDA" w:rsidRDefault="00D40CDA" w:rsidP="00D40CDA">
      <w:pPr>
        <w:pStyle w:val="ListParagraph"/>
        <w:numPr>
          <w:ilvl w:val="0"/>
          <w:numId w:val="7"/>
        </w:numPr>
        <w:ind w:left="2160"/>
        <w:jc w:val="both"/>
        <w:rPr>
          <w:rFonts w:asciiTheme="majorHAnsi" w:hAnsiTheme="majorHAnsi"/>
          <w:sz w:val="24"/>
        </w:rPr>
      </w:pPr>
      <w:r w:rsidRPr="00D40CDA">
        <w:rPr>
          <w:rFonts w:asciiTheme="majorHAnsi" w:hAnsiTheme="majorHAnsi"/>
          <w:sz w:val="24"/>
        </w:rPr>
        <w:t>Scottish Environment Protection Agency</w:t>
      </w:r>
    </w:p>
    <w:p w14:paraId="71887DFC" w14:textId="77777777" w:rsidR="00D40CDA" w:rsidRPr="00D40CDA" w:rsidRDefault="00D40CDA" w:rsidP="00D40CDA">
      <w:pPr>
        <w:pStyle w:val="ListParagraph"/>
        <w:numPr>
          <w:ilvl w:val="0"/>
          <w:numId w:val="7"/>
        </w:numPr>
        <w:ind w:left="2160"/>
        <w:jc w:val="both"/>
        <w:rPr>
          <w:rFonts w:asciiTheme="majorHAnsi" w:hAnsiTheme="majorHAnsi"/>
          <w:sz w:val="24"/>
        </w:rPr>
      </w:pPr>
      <w:r w:rsidRPr="00D40CDA">
        <w:rPr>
          <w:rFonts w:asciiTheme="majorHAnsi" w:hAnsiTheme="majorHAnsi"/>
          <w:sz w:val="24"/>
        </w:rPr>
        <w:t>Scottish Enterprise</w:t>
      </w:r>
    </w:p>
    <w:p w14:paraId="1C561560" w14:textId="77777777" w:rsidR="00D40CDA" w:rsidRPr="00D40CDA" w:rsidRDefault="00D40CDA" w:rsidP="00D40CDA">
      <w:pPr>
        <w:pStyle w:val="ListParagraph"/>
        <w:numPr>
          <w:ilvl w:val="0"/>
          <w:numId w:val="7"/>
        </w:numPr>
        <w:ind w:left="2160"/>
        <w:jc w:val="both"/>
        <w:rPr>
          <w:rFonts w:asciiTheme="majorHAnsi" w:hAnsiTheme="majorHAnsi"/>
          <w:sz w:val="24"/>
        </w:rPr>
      </w:pPr>
      <w:r w:rsidRPr="00D40CDA">
        <w:rPr>
          <w:rFonts w:asciiTheme="majorHAnsi" w:hAnsiTheme="majorHAnsi"/>
          <w:sz w:val="24"/>
        </w:rPr>
        <w:t>Scottish Water</w:t>
      </w:r>
    </w:p>
    <w:p w14:paraId="2D7EBBD9" w14:textId="77777777" w:rsidR="00D40CDA" w:rsidRPr="00D40CDA" w:rsidRDefault="00D40CDA" w:rsidP="00D40CDA">
      <w:pPr>
        <w:pStyle w:val="ListParagraph"/>
        <w:numPr>
          <w:ilvl w:val="0"/>
          <w:numId w:val="7"/>
        </w:numPr>
        <w:ind w:left="2160"/>
        <w:jc w:val="both"/>
        <w:rPr>
          <w:rFonts w:asciiTheme="majorHAnsi" w:hAnsiTheme="majorHAnsi"/>
          <w:sz w:val="24"/>
        </w:rPr>
      </w:pPr>
      <w:r w:rsidRPr="00D40CDA">
        <w:rPr>
          <w:rFonts w:asciiTheme="majorHAnsi" w:hAnsiTheme="majorHAnsi"/>
          <w:sz w:val="24"/>
        </w:rPr>
        <w:t>Scottish Government</w:t>
      </w:r>
    </w:p>
    <w:p w14:paraId="71F9419B" w14:textId="77777777" w:rsidR="00D40CDA" w:rsidRPr="00D40CDA" w:rsidRDefault="00D40CDA" w:rsidP="00D40CDA">
      <w:pPr>
        <w:pStyle w:val="ListParagraph"/>
        <w:numPr>
          <w:ilvl w:val="0"/>
          <w:numId w:val="7"/>
        </w:numPr>
        <w:ind w:left="2160"/>
        <w:jc w:val="both"/>
        <w:rPr>
          <w:rFonts w:asciiTheme="majorHAnsi" w:hAnsiTheme="majorHAnsi"/>
          <w:sz w:val="24"/>
        </w:rPr>
      </w:pPr>
      <w:r w:rsidRPr="00D40CDA">
        <w:rPr>
          <w:rFonts w:asciiTheme="majorHAnsi" w:hAnsiTheme="majorHAnsi"/>
          <w:sz w:val="24"/>
        </w:rPr>
        <w:t>Zero Waste Scotland</w:t>
      </w:r>
    </w:p>
    <w:p w14:paraId="0256C5FB" w14:textId="77777777" w:rsidR="00D40CDA" w:rsidRPr="00D40CDA" w:rsidRDefault="00D40CDA" w:rsidP="00D40CDA">
      <w:pPr>
        <w:jc w:val="both"/>
        <w:rPr>
          <w:rFonts w:asciiTheme="majorHAnsi" w:hAnsiTheme="majorHAnsi"/>
          <w:sz w:val="24"/>
        </w:rPr>
      </w:pPr>
      <w:r w:rsidRPr="00D40CDA">
        <w:rPr>
          <w:rFonts w:asciiTheme="majorHAnsi" w:hAnsiTheme="majorHAnsi"/>
          <w:sz w:val="24"/>
        </w:rPr>
        <w:t xml:space="preserve">The Awards </w:t>
      </w:r>
      <w:proofErr w:type="gramStart"/>
      <w:r w:rsidRPr="00D40CDA">
        <w:rPr>
          <w:rFonts w:asciiTheme="majorHAnsi" w:hAnsiTheme="majorHAnsi"/>
          <w:sz w:val="24"/>
        </w:rPr>
        <w:t>are supported</w:t>
      </w:r>
      <w:proofErr w:type="gramEnd"/>
      <w:r w:rsidRPr="00D40CDA">
        <w:rPr>
          <w:rFonts w:asciiTheme="majorHAnsi" w:hAnsiTheme="majorHAnsi"/>
          <w:sz w:val="24"/>
        </w:rPr>
        <w:t xml:space="preserve"> by:</w:t>
      </w:r>
    </w:p>
    <w:p w14:paraId="55F5EC99" w14:textId="77777777" w:rsidR="00D40CDA" w:rsidRPr="00D40CDA" w:rsidRDefault="00D40CDA" w:rsidP="00D40CDA">
      <w:pPr>
        <w:pStyle w:val="ListParagraph"/>
        <w:numPr>
          <w:ilvl w:val="0"/>
          <w:numId w:val="8"/>
        </w:numPr>
        <w:jc w:val="both"/>
        <w:rPr>
          <w:rFonts w:asciiTheme="majorHAnsi" w:hAnsiTheme="majorHAnsi"/>
          <w:sz w:val="24"/>
        </w:rPr>
      </w:pPr>
      <w:r w:rsidRPr="00D40CDA">
        <w:rPr>
          <w:rFonts w:asciiTheme="majorHAnsi" w:hAnsiTheme="majorHAnsi"/>
          <w:sz w:val="24"/>
        </w:rPr>
        <w:t>CBI Scotland</w:t>
      </w:r>
    </w:p>
    <w:p w14:paraId="56828F30" w14:textId="77777777" w:rsidR="00D40CDA" w:rsidRPr="00D40CDA" w:rsidRDefault="00D40CDA" w:rsidP="00D40CDA">
      <w:pPr>
        <w:pStyle w:val="ListParagraph"/>
        <w:numPr>
          <w:ilvl w:val="0"/>
          <w:numId w:val="8"/>
        </w:numPr>
        <w:jc w:val="both"/>
        <w:rPr>
          <w:rFonts w:asciiTheme="majorHAnsi" w:hAnsiTheme="majorHAnsi"/>
          <w:sz w:val="24"/>
        </w:rPr>
      </w:pPr>
      <w:r w:rsidRPr="00D40CDA">
        <w:rPr>
          <w:rFonts w:asciiTheme="majorHAnsi" w:hAnsiTheme="majorHAnsi"/>
          <w:sz w:val="24"/>
        </w:rPr>
        <w:t>Institute of Directors</w:t>
      </w:r>
    </w:p>
    <w:p w14:paraId="69BBFA9A" w14:textId="77777777" w:rsidR="00D40CDA" w:rsidRPr="00D40CDA" w:rsidRDefault="00D40CDA" w:rsidP="00D40CDA">
      <w:pPr>
        <w:pStyle w:val="ListParagraph"/>
        <w:numPr>
          <w:ilvl w:val="0"/>
          <w:numId w:val="8"/>
        </w:numPr>
        <w:jc w:val="both"/>
        <w:rPr>
          <w:rFonts w:asciiTheme="majorHAnsi" w:hAnsiTheme="majorHAnsi"/>
          <w:sz w:val="24"/>
        </w:rPr>
      </w:pPr>
      <w:r w:rsidRPr="00D40CDA">
        <w:rPr>
          <w:rFonts w:asciiTheme="majorHAnsi" w:hAnsiTheme="majorHAnsi"/>
          <w:sz w:val="24"/>
        </w:rPr>
        <w:t>Bright Green Business</w:t>
      </w:r>
    </w:p>
    <w:p w14:paraId="6B89E1CD" w14:textId="339DE8E3" w:rsidR="00D40CDA" w:rsidRPr="00D40CDA" w:rsidRDefault="00D40CDA" w:rsidP="00D40CDA">
      <w:pPr>
        <w:pStyle w:val="ListParagraph"/>
        <w:numPr>
          <w:ilvl w:val="0"/>
          <w:numId w:val="8"/>
        </w:numPr>
        <w:jc w:val="both"/>
        <w:rPr>
          <w:rFonts w:asciiTheme="majorHAnsi" w:hAnsiTheme="majorHAnsi"/>
          <w:sz w:val="24"/>
        </w:rPr>
      </w:pPr>
      <w:r w:rsidRPr="00D40CDA">
        <w:rPr>
          <w:rFonts w:asciiTheme="majorHAnsi" w:hAnsiTheme="majorHAnsi"/>
          <w:sz w:val="24"/>
        </w:rPr>
        <w:t>F</w:t>
      </w:r>
      <w:r w:rsidR="00921DE1">
        <w:rPr>
          <w:rFonts w:asciiTheme="majorHAnsi" w:hAnsiTheme="majorHAnsi"/>
          <w:sz w:val="24"/>
        </w:rPr>
        <w:t xml:space="preserve">ederation of </w:t>
      </w:r>
      <w:r w:rsidRPr="00D40CDA">
        <w:rPr>
          <w:rFonts w:asciiTheme="majorHAnsi" w:hAnsiTheme="majorHAnsi"/>
          <w:sz w:val="24"/>
        </w:rPr>
        <w:t>S</w:t>
      </w:r>
      <w:r w:rsidR="00921DE1">
        <w:rPr>
          <w:rFonts w:asciiTheme="majorHAnsi" w:hAnsiTheme="majorHAnsi"/>
          <w:sz w:val="24"/>
        </w:rPr>
        <w:t xml:space="preserve">mall </w:t>
      </w:r>
      <w:r w:rsidRPr="00D40CDA">
        <w:rPr>
          <w:rFonts w:asciiTheme="majorHAnsi" w:hAnsiTheme="majorHAnsi"/>
          <w:sz w:val="24"/>
        </w:rPr>
        <w:t>B</w:t>
      </w:r>
      <w:r w:rsidR="00921DE1">
        <w:rPr>
          <w:rFonts w:asciiTheme="majorHAnsi" w:hAnsiTheme="majorHAnsi"/>
          <w:sz w:val="24"/>
        </w:rPr>
        <w:t>usinesses</w:t>
      </w:r>
    </w:p>
    <w:p w14:paraId="23A858FB" w14:textId="77777777" w:rsidR="00273063" w:rsidRPr="00D40CDA" w:rsidRDefault="00D40CDA" w:rsidP="00273063">
      <w:pPr>
        <w:pStyle w:val="ListParagraph"/>
        <w:numPr>
          <w:ilvl w:val="0"/>
          <w:numId w:val="8"/>
        </w:numPr>
        <w:jc w:val="both"/>
        <w:rPr>
          <w:rFonts w:asciiTheme="majorHAnsi" w:hAnsiTheme="majorHAnsi"/>
          <w:sz w:val="24"/>
        </w:rPr>
      </w:pPr>
      <w:r w:rsidRPr="00D40CDA">
        <w:rPr>
          <w:rFonts w:asciiTheme="majorHAnsi" w:hAnsiTheme="majorHAnsi"/>
          <w:sz w:val="24"/>
        </w:rPr>
        <w:t>Quality Scotland</w:t>
      </w:r>
    </w:p>
    <w:p w14:paraId="0C6A510E" w14:textId="710C659D" w:rsidR="00EE210C" w:rsidRPr="00273063" w:rsidRDefault="00273063" w:rsidP="00E0501A">
      <w:pPr>
        <w:jc w:val="both"/>
        <w:rPr>
          <w:rFonts w:asciiTheme="majorHAnsi" w:hAnsiTheme="majorHAnsi"/>
          <w:sz w:val="24"/>
        </w:rPr>
      </w:pPr>
      <w:r w:rsidRPr="00273063">
        <w:rPr>
          <w:rFonts w:asciiTheme="majorHAnsi" w:hAnsiTheme="majorHAnsi"/>
          <w:sz w:val="24"/>
        </w:rPr>
        <w:t xml:space="preserve">Partner organisations, sponsors and supporting organisations may contact you with further information that they consider may be appropriate. Please indicate if you </w:t>
      </w:r>
      <w:r w:rsidR="00921DE1">
        <w:rPr>
          <w:rFonts w:asciiTheme="majorHAnsi" w:hAnsiTheme="majorHAnsi"/>
          <w:sz w:val="24"/>
        </w:rPr>
        <w:t>agree</w:t>
      </w:r>
      <w:r w:rsidRPr="00273063">
        <w:rPr>
          <w:rFonts w:asciiTheme="majorHAnsi" w:hAnsiTheme="majorHAnsi"/>
          <w:sz w:val="24"/>
        </w:rPr>
        <w:t xml:space="preserve"> to receive this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273063" w:rsidRPr="00273063" w14:paraId="5DB2C59C" w14:textId="77777777" w:rsidTr="00BD71DE">
        <w:tc>
          <w:tcPr>
            <w:tcW w:w="9311" w:type="dxa"/>
          </w:tcPr>
          <w:p w14:paraId="65B43E94" w14:textId="283B47B3" w:rsidR="00273063" w:rsidRPr="00273063" w:rsidRDefault="00273063" w:rsidP="00921DE1">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00921DE1">
              <w:rPr>
                <w:rFonts w:asciiTheme="majorHAnsi" w:hAnsiTheme="majorHAnsi" w:cs="Arial"/>
                <w:b/>
                <w:sz w:val="24"/>
                <w:szCs w:val="24"/>
              </w:rPr>
              <w:t xml:space="preserve">agree </w:t>
            </w:r>
            <w:r w:rsidRPr="00273063">
              <w:rPr>
                <w:rFonts w:asciiTheme="majorHAnsi" w:hAnsiTheme="majorHAnsi" w:cs="Arial"/>
                <w:sz w:val="24"/>
                <w:szCs w:val="24"/>
              </w:rPr>
              <w:t>to receive information from partner organisations.</w:t>
            </w:r>
          </w:p>
        </w:tc>
        <w:sdt>
          <w:sdtPr>
            <w:rPr>
              <w:rFonts w:asciiTheme="majorHAnsi" w:hAnsiTheme="majorHAnsi" w:cs="Arial"/>
              <w:sz w:val="24"/>
              <w:szCs w:val="24"/>
            </w:rPr>
            <w:id w:val="1621036248"/>
          </w:sdtPr>
          <w:sdtEndPr/>
          <w:sdtContent>
            <w:tc>
              <w:tcPr>
                <w:tcW w:w="436" w:type="dxa"/>
              </w:tcPr>
              <w:p w14:paraId="4ED1B252" w14:textId="77777777" w:rsidR="00273063" w:rsidRPr="00273063" w:rsidRDefault="00273063" w:rsidP="00BD71DE">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r w:rsidR="00273063" w:rsidRPr="00273063" w14:paraId="021E820E" w14:textId="77777777" w:rsidTr="00BD71DE">
        <w:tc>
          <w:tcPr>
            <w:tcW w:w="9311" w:type="dxa"/>
          </w:tcPr>
          <w:p w14:paraId="2E53D900" w14:textId="7633C9DF" w:rsidR="00273063" w:rsidRPr="00273063" w:rsidRDefault="00273063" w:rsidP="00921DE1">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00921DE1">
              <w:rPr>
                <w:rFonts w:asciiTheme="majorHAnsi" w:hAnsiTheme="majorHAnsi" w:cs="Arial"/>
                <w:b/>
                <w:sz w:val="24"/>
                <w:szCs w:val="24"/>
              </w:rPr>
              <w:t>agree</w:t>
            </w:r>
            <w:r w:rsidRPr="00273063">
              <w:rPr>
                <w:rFonts w:asciiTheme="majorHAnsi" w:hAnsiTheme="majorHAnsi" w:cs="Arial"/>
                <w:sz w:val="24"/>
                <w:szCs w:val="24"/>
              </w:rPr>
              <w:t xml:space="preserve"> to receive information from sponsor organisations.</w:t>
            </w:r>
          </w:p>
        </w:tc>
        <w:sdt>
          <w:sdtPr>
            <w:rPr>
              <w:rFonts w:asciiTheme="majorHAnsi" w:hAnsiTheme="majorHAnsi" w:cs="Arial"/>
              <w:sz w:val="24"/>
              <w:szCs w:val="24"/>
            </w:rPr>
            <w:id w:val="380366842"/>
          </w:sdtPr>
          <w:sdtEndPr/>
          <w:sdtContent>
            <w:tc>
              <w:tcPr>
                <w:tcW w:w="436" w:type="dxa"/>
              </w:tcPr>
              <w:p w14:paraId="61B89AFB" w14:textId="77777777" w:rsidR="00273063" w:rsidRPr="00273063" w:rsidRDefault="00273063" w:rsidP="00BD71DE">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r w:rsidR="00273063" w:rsidRPr="00273063" w14:paraId="4854B372" w14:textId="77777777" w:rsidTr="00BD71DE">
        <w:tc>
          <w:tcPr>
            <w:tcW w:w="9311" w:type="dxa"/>
          </w:tcPr>
          <w:p w14:paraId="676FF1A8" w14:textId="46C0B9A8" w:rsidR="00273063" w:rsidRPr="00273063" w:rsidRDefault="00273063" w:rsidP="00921DE1">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00921DE1">
              <w:rPr>
                <w:rFonts w:asciiTheme="majorHAnsi" w:hAnsiTheme="majorHAnsi" w:cs="Arial"/>
                <w:b/>
                <w:sz w:val="24"/>
                <w:szCs w:val="24"/>
              </w:rPr>
              <w:t>agree</w:t>
            </w:r>
            <w:r w:rsidRPr="00273063">
              <w:rPr>
                <w:rFonts w:asciiTheme="majorHAnsi" w:hAnsiTheme="majorHAnsi" w:cs="Arial"/>
                <w:sz w:val="24"/>
                <w:szCs w:val="24"/>
              </w:rPr>
              <w:t xml:space="preserve"> to receive information from supporting organisations.</w:t>
            </w:r>
          </w:p>
        </w:tc>
        <w:sdt>
          <w:sdtPr>
            <w:rPr>
              <w:rFonts w:asciiTheme="majorHAnsi" w:hAnsiTheme="majorHAnsi" w:cs="Arial"/>
              <w:sz w:val="24"/>
              <w:szCs w:val="24"/>
            </w:rPr>
            <w:id w:val="-1444302472"/>
          </w:sdtPr>
          <w:sdtEndPr/>
          <w:sdtContent>
            <w:tc>
              <w:tcPr>
                <w:tcW w:w="436" w:type="dxa"/>
              </w:tcPr>
              <w:p w14:paraId="4C969811" w14:textId="77777777" w:rsidR="00273063" w:rsidRPr="00273063" w:rsidRDefault="00273063" w:rsidP="00BD71DE">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bl>
    <w:p w14:paraId="7474EC23" w14:textId="301CAAB1" w:rsidR="00147668" w:rsidRDefault="00147668" w:rsidP="00147668"/>
    <w:p w14:paraId="07299706" w14:textId="071F8CB1" w:rsidR="00921DE1" w:rsidRDefault="00921DE1" w:rsidP="00921DE1">
      <w:pPr>
        <w:jc w:val="both"/>
        <w:rPr>
          <w:rFonts w:ascii="Cambria" w:hAnsi="Cambria"/>
          <w:sz w:val="24"/>
          <w:szCs w:val="24"/>
        </w:rPr>
      </w:pPr>
      <w:r>
        <w:rPr>
          <w:rFonts w:ascii="Cambria" w:hAnsi="Cambria" w:cs="Arial"/>
          <w:sz w:val="24"/>
          <w:szCs w:val="24"/>
        </w:rPr>
        <w:t>To maximise promotional opportunities your application will be shared with our PR contractor, BIG Partnership</w:t>
      </w:r>
      <w:r w:rsidR="008F2594">
        <w:rPr>
          <w:rFonts w:ascii="Cambria" w:hAnsi="Cambria" w:cs="Arial"/>
          <w:sz w:val="24"/>
          <w:szCs w:val="24"/>
        </w:rPr>
        <w:t>, who will</w:t>
      </w:r>
      <w:r>
        <w:rPr>
          <w:rFonts w:ascii="Cambria" w:hAnsi="Cambria" w:cs="Arial"/>
          <w:sz w:val="24"/>
          <w:szCs w:val="24"/>
        </w:rPr>
        <w:t xml:space="preserve"> be in touch with you for approval, should they wish to use any content from you</w:t>
      </w:r>
      <w:r w:rsidR="008F2594">
        <w:rPr>
          <w:rFonts w:ascii="Cambria" w:hAnsi="Cambria" w:cs="Arial"/>
          <w:sz w:val="24"/>
          <w:szCs w:val="24"/>
        </w:rPr>
        <w:t>r entry in the media. This will</w:t>
      </w:r>
      <w:r>
        <w:rPr>
          <w:rFonts w:ascii="Cambria" w:hAnsi="Cambria" w:cs="Arial"/>
          <w:sz w:val="24"/>
          <w:szCs w:val="24"/>
        </w:rPr>
        <w:t xml:space="preserve"> result in press coverage for your business. Please tick box to agree to this.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921DE1" w14:paraId="6E49C2F1" w14:textId="77777777" w:rsidTr="00061F76">
        <w:tc>
          <w:tcPr>
            <w:tcW w:w="9311" w:type="dxa"/>
            <w:tcBorders>
              <w:top w:val="single" w:sz="4" w:space="0" w:color="auto"/>
              <w:left w:val="single" w:sz="4" w:space="0" w:color="auto"/>
              <w:bottom w:val="single" w:sz="4" w:space="0" w:color="auto"/>
              <w:right w:val="single" w:sz="4" w:space="0" w:color="auto"/>
            </w:tcBorders>
            <w:hideMark/>
          </w:tcPr>
          <w:p w14:paraId="61936418" w14:textId="77777777" w:rsidR="00921DE1" w:rsidRDefault="00921DE1" w:rsidP="00061F76">
            <w:pPr>
              <w:spacing w:before="60" w:after="60"/>
              <w:rPr>
                <w:color w:val="1F497D"/>
              </w:rPr>
            </w:pPr>
            <w:r>
              <w:rPr>
                <w:rFonts w:ascii="Cambria" w:hAnsi="Cambria" w:cs="Arial"/>
                <w:sz w:val="24"/>
                <w:szCs w:val="24"/>
              </w:rPr>
              <w:t xml:space="preserve">Please mark if you </w:t>
            </w:r>
            <w:r>
              <w:rPr>
                <w:rFonts w:ascii="Cambria" w:hAnsi="Cambria" w:cs="Arial"/>
                <w:b/>
                <w:sz w:val="24"/>
                <w:szCs w:val="24"/>
              </w:rPr>
              <w:t>agree</w:t>
            </w:r>
            <w:r>
              <w:rPr>
                <w:rFonts w:ascii="Cambria" w:hAnsi="Cambria" w:cs="Arial"/>
                <w:sz w:val="24"/>
                <w:szCs w:val="24"/>
              </w:rPr>
              <w:t xml:space="preserve"> to share your application with our PR contractor under conditions above.</w:t>
            </w:r>
          </w:p>
        </w:tc>
        <w:sdt>
          <w:sdtPr>
            <w:rPr>
              <w:rFonts w:ascii="Cambria" w:hAnsi="Cambria" w:cs="Arial"/>
              <w:sz w:val="24"/>
              <w:szCs w:val="24"/>
            </w:rPr>
            <w:id w:val="1373105684"/>
          </w:sdtPr>
          <w:sdtEndPr/>
          <w:sdtContent>
            <w:tc>
              <w:tcPr>
                <w:tcW w:w="436" w:type="dxa"/>
                <w:tcBorders>
                  <w:top w:val="single" w:sz="4" w:space="0" w:color="auto"/>
                  <w:left w:val="single" w:sz="4" w:space="0" w:color="auto"/>
                  <w:bottom w:val="single" w:sz="4" w:space="0" w:color="auto"/>
                  <w:right w:val="single" w:sz="4" w:space="0" w:color="auto"/>
                </w:tcBorders>
                <w:hideMark/>
              </w:tcPr>
              <w:p w14:paraId="6E73DF48" w14:textId="77777777" w:rsidR="00921DE1" w:rsidRDefault="00921DE1" w:rsidP="00061F76">
                <w:pPr>
                  <w:spacing w:before="60" w:after="60"/>
                  <w:rPr>
                    <w:rFonts w:ascii="Cambria" w:hAnsi="Cambria" w:cs="Arial"/>
                    <w:sz w:val="24"/>
                    <w:szCs w:val="24"/>
                  </w:rPr>
                </w:pPr>
                <w:r>
                  <w:rPr>
                    <w:rFonts w:ascii="MS Mincho" w:eastAsia="MS Mincho" w:hAnsi="MS Mincho" w:cs="MS Mincho" w:hint="eastAsia"/>
                    <w:sz w:val="24"/>
                    <w:szCs w:val="24"/>
                    <w:lang w:val="en-US"/>
                  </w:rPr>
                  <w:t>☐</w:t>
                </w:r>
              </w:p>
            </w:tc>
          </w:sdtContent>
        </w:sdt>
      </w:tr>
    </w:tbl>
    <w:p w14:paraId="56CD1A92" w14:textId="77777777" w:rsidR="00921DE1" w:rsidRPr="00147668" w:rsidRDefault="00921DE1" w:rsidP="00147668"/>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985"/>
      </w:tblGrid>
      <w:tr w:rsidR="00147668" w:rsidRPr="00147668" w14:paraId="4330675E" w14:textId="77777777" w:rsidTr="003D119F">
        <w:trPr>
          <w:trHeight w:val="1134"/>
        </w:trPr>
        <w:tc>
          <w:tcPr>
            <w:tcW w:w="4621" w:type="dxa"/>
          </w:tcPr>
          <w:p w14:paraId="4493DEBF" w14:textId="77777777"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t xml:space="preserve">Have you had contact with any of the </w:t>
            </w:r>
            <w:r w:rsidR="004324FB" w:rsidRPr="004324FB">
              <w:rPr>
                <w:rFonts w:asciiTheme="majorHAnsi" w:hAnsiTheme="majorHAnsi"/>
                <w:b/>
                <w:sz w:val="24"/>
              </w:rPr>
              <w:t>VIBES – Scottish Environment Business Awards</w:t>
            </w:r>
            <w:r w:rsidR="004324FB" w:rsidRPr="00AE740E">
              <w:rPr>
                <w:rFonts w:asciiTheme="majorHAnsi" w:hAnsiTheme="majorHAnsi"/>
                <w:sz w:val="24"/>
              </w:rPr>
              <w:t xml:space="preserve"> </w:t>
            </w:r>
            <w:r w:rsidRPr="00147668">
              <w:rPr>
                <w:rFonts w:asciiTheme="majorHAnsi" w:hAnsiTheme="majorHAnsi"/>
                <w:b/>
                <w:sz w:val="24"/>
              </w:rPr>
              <w:t>partners in the past?</w:t>
            </w:r>
          </w:p>
        </w:tc>
        <w:tc>
          <w:tcPr>
            <w:tcW w:w="4985" w:type="dxa"/>
          </w:tcPr>
          <w:p w14:paraId="77D50BBE" w14:textId="77777777" w:rsidR="00147668" w:rsidRPr="00147668" w:rsidRDefault="00147668" w:rsidP="00EE210C">
            <w:pPr>
              <w:tabs>
                <w:tab w:val="left" w:pos="1155"/>
              </w:tabs>
              <w:rPr>
                <w:rFonts w:asciiTheme="majorHAnsi" w:hAnsiTheme="majorHAnsi"/>
                <w:sz w:val="24"/>
              </w:rPr>
            </w:pPr>
          </w:p>
        </w:tc>
      </w:tr>
      <w:tr w:rsidR="00147668" w:rsidRPr="00147668" w14:paraId="366674C6" w14:textId="77777777" w:rsidTr="003D119F">
        <w:trPr>
          <w:trHeight w:val="1134"/>
        </w:trPr>
        <w:tc>
          <w:tcPr>
            <w:tcW w:w="4621" w:type="dxa"/>
          </w:tcPr>
          <w:p w14:paraId="32FA57FE" w14:textId="77777777"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lastRenderedPageBreak/>
              <w:t>If ‘yes’, please elaborate.</w:t>
            </w:r>
          </w:p>
        </w:tc>
        <w:tc>
          <w:tcPr>
            <w:tcW w:w="4985" w:type="dxa"/>
          </w:tcPr>
          <w:p w14:paraId="490E72C1" w14:textId="77777777" w:rsidR="00147668" w:rsidRDefault="00147668" w:rsidP="00EE210C">
            <w:pPr>
              <w:tabs>
                <w:tab w:val="left" w:pos="1155"/>
              </w:tabs>
              <w:rPr>
                <w:rFonts w:asciiTheme="majorHAnsi" w:hAnsiTheme="majorHAnsi"/>
                <w:sz w:val="24"/>
              </w:rPr>
            </w:pPr>
          </w:p>
          <w:p w14:paraId="4A553AE4" w14:textId="77777777" w:rsidR="006E6AA6" w:rsidRDefault="006E6AA6" w:rsidP="00EE210C">
            <w:pPr>
              <w:tabs>
                <w:tab w:val="left" w:pos="1155"/>
              </w:tabs>
              <w:rPr>
                <w:rFonts w:asciiTheme="majorHAnsi" w:hAnsiTheme="majorHAnsi"/>
                <w:sz w:val="24"/>
              </w:rPr>
            </w:pPr>
          </w:p>
          <w:p w14:paraId="42C1226E" w14:textId="77777777" w:rsidR="006E6AA6" w:rsidRDefault="006E6AA6" w:rsidP="00EE210C">
            <w:pPr>
              <w:tabs>
                <w:tab w:val="left" w:pos="1155"/>
              </w:tabs>
              <w:rPr>
                <w:rFonts w:asciiTheme="majorHAnsi" w:hAnsiTheme="majorHAnsi"/>
                <w:sz w:val="24"/>
              </w:rPr>
            </w:pPr>
          </w:p>
          <w:p w14:paraId="0652BB7E" w14:textId="77777777" w:rsidR="006E6AA6" w:rsidRDefault="006E6AA6" w:rsidP="00EE210C">
            <w:pPr>
              <w:tabs>
                <w:tab w:val="left" w:pos="1155"/>
              </w:tabs>
              <w:rPr>
                <w:rFonts w:asciiTheme="majorHAnsi" w:hAnsiTheme="majorHAnsi"/>
                <w:sz w:val="24"/>
              </w:rPr>
            </w:pPr>
          </w:p>
          <w:p w14:paraId="70A8312A" w14:textId="77777777" w:rsidR="006E6AA6" w:rsidRDefault="006E6AA6" w:rsidP="00EE210C">
            <w:pPr>
              <w:tabs>
                <w:tab w:val="left" w:pos="1155"/>
              </w:tabs>
              <w:rPr>
                <w:rFonts w:asciiTheme="majorHAnsi" w:hAnsiTheme="majorHAnsi"/>
                <w:sz w:val="24"/>
              </w:rPr>
            </w:pPr>
          </w:p>
          <w:p w14:paraId="2EEF88F9" w14:textId="0D90375A" w:rsidR="002E56A7" w:rsidRPr="00147668" w:rsidRDefault="002E56A7" w:rsidP="00EE210C">
            <w:pPr>
              <w:tabs>
                <w:tab w:val="left" w:pos="1155"/>
              </w:tabs>
              <w:rPr>
                <w:rFonts w:asciiTheme="majorHAnsi" w:hAnsiTheme="majorHAnsi"/>
                <w:sz w:val="24"/>
              </w:rPr>
            </w:pPr>
          </w:p>
        </w:tc>
      </w:tr>
    </w:tbl>
    <w:p w14:paraId="139AB23D" w14:textId="77777777" w:rsidR="00CC2B23" w:rsidRDefault="00CC2B23" w:rsidP="00EE210C">
      <w:pPr>
        <w:tabs>
          <w:tab w:val="left" w:pos="1155"/>
        </w:tabs>
        <w:rPr>
          <w:rFonts w:asciiTheme="majorHAnsi" w:hAnsiTheme="majorHAnsi"/>
        </w:rPr>
      </w:pPr>
    </w:p>
    <w:p w14:paraId="30B48DA0" w14:textId="77777777" w:rsidR="00EE210C" w:rsidRPr="00EB4252" w:rsidRDefault="00147668" w:rsidP="00EB4252">
      <w:pPr>
        <w:pStyle w:val="Heading1"/>
        <w:numPr>
          <w:ilvl w:val="0"/>
          <w:numId w:val="1"/>
        </w:numPr>
        <w:rPr>
          <w:color w:val="238D26"/>
        </w:rPr>
      </w:pPr>
      <w:bookmarkStart w:id="30" w:name="_Toc507577486"/>
      <w:r w:rsidRPr="00EB4252">
        <w:rPr>
          <w:color w:val="238D26"/>
        </w:rPr>
        <w:t>Submission Details</w:t>
      </w:r>
      <w:bookmarkEnd w:id="30"/>
    </w:p>
    <w:p w14:paraId="19AA0732" w14:textId="77777777" w:rsidR="00147668" w:rsidRPr="00147668" w:rsidRDefault="00147668" w:rsidP="00147668"/>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9606"/>
      </w:tblGrid>
      <w:tr w:rsidR="00147668" w:rsidRPr="00147668" w14:paraId="38DB7F6A" w14:textId="77777777" w:rsidTr="003D119F">
        <w:tc>
          <w:tcPr>
            <w:tcW w:w="9606" w:type="dxa"/>
          </w:tcPr>
          <w:p w14:paraId="2AE2DB5D" w14:textId="77777777" w:rsidR="00147668" w:rsidRDefault="00147668" w:rsidP="00147668">
            <w:pPr>
              <w:jc w:val="center"/>
              <w:rPr>
                <w:rFonts w:asciiTheme="majorHAnsi" w:hAnsiTheme="majorHAnsi"/>
                <w:sz w:val="24"/>
              </w:rPr>
            </w:pPr>
          </w:p>
          <w:p w14:paraId="5C063C3A" w14:textId="77777777" w:rsidR="00532CF0" w:rsidRPr="003D3883" w:rsidRDefault="00532CF0" w:rsidP="00532CF0">
            <w:pPr>
              <w:jc w:val="both"/>
              <w:rPr>
                <w:rFonts w:asciiTheme="majorHAnsi" w:hAnsiTheme="majorHAnsi"/>
                <w:sz w:val="24"/>
              </w:rPr>
            </w:pPr>
            <w:r>
              <w:rPr>
                <w:rFonts w:asciiTheme="majorHAnsi" w:hAnsiTheme="majorHAnsi"/>
                <w:sz w:val="24"/>
              </w:rPr>
              <w:t>F</w:t>
            </w:r>
            <w:r w:rsidRPr="003D3883">
              <w:rPr>
                <w:rFonts w:asciiTheme="majorHAnsi" w:hAnsiTheme="majorHAnsi"/>
                <w:sz w:val="24"/>
              </w:rPr>
              <w:t xml:space="preserve">orms </w:t>
            </w:r>
            <w:proofErr w:type="gramStart"/>
            <w:r w:rsidRPr="003D3883">
              <w:rPr>
                <w:rFonts w:asciiTheme="majorHAnsi" w:hAnsiTheme="majorHAnsi"/>
                <w:sz w:val="24"/>
              </w:rPr>
              <w:t xml:space="preserve">can be downloaded as a Word document from </w:t>
            </w:r>
            <w:r w:rsidRPr="003D3883">
              <w:rPr>
                <w:rFonts w:asciiTheme="majorHAnsi" w:hAnsiTheme="majorHAnsi"/>
                <w:color w:val="238D26"/>
                <w:sz w:val="24"/>
                <w:u w:val="single"/>
              </w:rPr>
              <w:t>www.vibes.org.uk</w:t>
            </w:r>
            <w:r w:rsidRPr="003D3883">
              <w:rPr>
                <w:rFonts w:asciiTheme="majorHAnsi" w:hAnsiTheme="majorHAnsi"/>
                <w:sz w:val="24"/>
              </w:rPr>
              <w:t xml:space="preserve">, completed electronically and submitted via e-mail to </w:t>
            </w:r>
            <w:r w:rsidRPr="003D3883">
              <w:rPr>
                <w:rFonts w:asciiTheme="majorHAnsi" w:hAnsiTheme="majorHAnsi"/>
                <w:color w:val="238D26"/>
                <w:sz w:val="24"/>
                <w:u w:val="single"/>
              </w:rPr>
              <w:t>vibes@sepa.org.uk</w:t>
            </w:r>
            <w:proofErr w:type="gramEnd"/>
            <w:r>
              <w:rPr>
                <w:rFonts w:asciiTheme="majorHAnsi" w:hAnsiTheme="majorHAnsi"/>
                <w:sz w:val="24"/>
              </w:rPr>
              <w:t>.</w:t>
            </w:r>
          </w:p>
          <w:p w14:paraId="764154CF" w14:textId="77777777" w:rsidR="00532CF0" w:rsidRDefault="00532CF0" w:rsidP="00532CF0">
            <w:pPr>
              <w:jc w:val="both"/>
              <w:rPr>
                <w:rFonts w:asciiTheme="majorHAnsi" w:hAnsiTheme="majorHAnsi"/>
                <w:b/>
                <w:sz w:val="24"/>
              </w:rPr>
            </w:pPr>
          </w:p>
          <w:p w14:paraId="416F3A07" w14:textId="77777777" w:rsidR="00532CF0" w:rsidRDefault="00532CF0" w:rsidP="00946025">
            <w:pPr>
              <w:jc w:val="both"/>
              <w:rPr>
                <w:rFonts w:asciiTheme="majorHAnsi" w:hAnsiTheme="majorHAnsi"/>
                <w:sz w:val="24"/>
              </w:rPr>
            </w:pPr>
          </w:p>
          <w:p w14:paraId="6311F037" w14:textId="57439211" w:rsidR="00147668" w:rsidRDefault="00147668" w:rsidP="00147668">
            <w:pPr>
              <w:jc w:val="center"/>
              <w:rPr>
                <w:rFonts w:asciiTheme="majorHAnsi" w:hAnsiTheme="majorHAnsi"/>
                <w:sz w:val="24"/>
              </w:rPr>
            </w:pPr>
            <w:r w:rsidRPr="00147668">
              <w:rPr>
                <w:rFonts w:asciiTheme="majorHAnsi" w:hAnsiTheme="majorHAnsi"/>
                <w:sz w:val="24"/>
              </w:rPr>
              <w:t>To submit your completed application, save this word document using your company as the file name (if saving as PDF, please also provide a Word version). Then electronically submit this to us at the email address below.</w:t>
            </w:r>
          </w:p>
          <w:p w14:paraId="56477063" w14:textId="77777777" w:rsidR="00921DE1" w:rsidRDefault="00921DE1" w:rsidP="00147668">
            <w:pPr>
              <w:jc w:val="center"/>
              <w:rPr>
                <w:rFonts w:asciiTheme="majorHAnsi" w:hAnsiTheme="majorHAnsi"/>
                <w:sz w:val="24"/>
              </w:rPr>
            </w:pPr>
          </w:p>
          <w:p w14:paraId="5218D446" w14:textId="77777777" w:rsidR="00921DE1" w:rsidRPr="003A0DBB" w:rsidRDefault="00921DE1" w:rsidP="00921DE1">
            <w:pPr>
              <w:rPr>
                <w:rFonts w:ascii="Cambria" w:hAnsi="Cambria"/>
                <w:sz w:val="24"/>
                <w:szCs w:val="24"/>
              </w:rPr>
            </w:pPr>
            <w:r w:rsidRPr="003A0DBB">
              <w:rPr>
                <w:rFonts w:ascii="Cambria" w:hAnsi="Cambria"/>
                <w:b/>
                <w:sz w:val="24"/>
                <w:szCs w:val="24"/>
              </w:rPr>
              <w:t>We encourage email entries</w:t>
            </w:r>
            <w:r w:rsidRPr="003A0DBB">
              <w:rPr>
                <w:rFonts w:ascii="Cambria" w:hAnsi="Cambria"/>
                <w:sz w:val="24"/>
                <w:szCs w:val="24"/>
              </w:rPr>
              <w:t xml:space="preserve">, although you may prefer to </w:t>
            </w:r>
            <w:r>
              <w:rPr>
                <w:rFonts w:ascii="Cambria" w:hAnsi="Cambria"/>
                <w:sz w:val="24"/>
                <w:szCs w:val="24"/>
              </w:rPr>
              <w:t xml:space="preserve">hand write </w:t>
            </w:r>
            <w:r w:rsidRPr="003A0DBB">
              <w:rPr>
                <w:rFonts w:ascii="Cambria" w:hAnsi="Cambria"/>
                <w:sz w:val="24"/>
                <w:szCs w:val="24"/>
              </w:rPr>
              <w:t>forms. Please endeavour to write as clearly as possible and send paper copies to the address at the back of the form.</w:t>
            </w:r>
          </w:p>
          <w:p w14:paraId="5AFD8628" w14:textId="77777777" w:rsidR="002E56A7" w:rsidRDefault="002E56A7" w:rsidP="00147668">
            <w:pPr>
              <w:jc w:val="center"/>
              <w:rPr>
                <w:rFonts w:asciiTheme="majorHAnsi" w:hAnsiTheme="majorHAnsi"/>
                <w:sz w:val="24"/>
              </w:rPr>
            </w:pPr>
          </w:p>
          <w:p w14:paraId="75B78EC7" w14:textId="77777777" w:rsidR="002E56A7" w:rsidRPr="003A0DBB" w:rsidRDefault="002E56A7" w:rsidP="002E56A7">
            <w:pPr>
              <w:rPr>
                <w:rFonts w:ascii="Cambria" w:hAnsi="Cambria"/>
                <w:sz w:val="24"/>
                <w:szCs w:val="24"/>
              </w:rPr>
            </w:pPr>
            <w:r>
              <w:rPr>
                <w:rFonts w:ascii="Cambria" w:hAnsi="Cambria"/>
                <w:sz w:val="24"/>
                <w:szCs w:val="24"/>
              </w:rPr>
              <w:t xml:space="preserve">Applications </w:t>
            </w:r>
            <w:proofErr w:type="gramStart"/>
            <w:r>
              <w:rPr>
                <w:rFonts w:ascii="Cambria" w:hAnsi="Cambria"/>
                <w:sz w:val="24"/>
                <w:szCs w:val="24"/>
              </w:rPr>
              <w:t>must be submitted</w:t>
            </w:r>
            <w:proofErr w:type="gramEnd"/>
            <w:r>
              <w:rPr>
                <w:rFonts w:ascii="Cambria" w:hAnsi="Cambria"/>
                <w:sz w:val="24"/>
                <w:szCs w:val="24"/>
              </w:rPr>
              <w:t xml:space="preserve"> before 5pm on 27</w:t>
            </w:r>
            <w:r w:rsidRPr="000B6343">
              <w:rPr>
                <w:rFonts w:ascii="Cambria" w:hAnsi="Cambria"/>
                <w:sz w:val="24"/>
                <w:szCs w:val="24"/>
                <w:vertAlign w:val="superscript"/>
              </w:rPr>
              <w:t>th</w:t>
            </w:r>
            <w:r>
              <w:rPr>
                <w:rFonts w:ascii="Cambria" w:hAnsi="Cambria"/>
                <w:sz w:val="24"/>
                <w:szCs w:val="24"/>
              </w:rPr>
              <w:t xml:space="preserve"> April 2018. </w:t>
            </w:r>
          </w:p>
          <w:p w14:paraId="2A73D5BD" w14:textId="77777777" w:rsidR="00147668" w:rsidRPr="00147668" w:rsidRDefault="00147668" w:rsidP="00147668">
            <w:pPr>
              <w:jc w:val="center"/>
              <w:rPr>
                <w:rFonts w:asciiTheme="majorHAnsi" w:hAnsiTheme="majorHAnsi"/>
              </w:rPr>
            </w:pPr>
          </w:p>
        </w:tc>
      </w:tr>
      <w:tr w:rsidR="00147668" w:rsidRPr="00147668" w14:paraId="3E6ED218" w14:textId="77777777" w:rsidTr="003D119F">
        <w:tc>
          <w:tcPr>
            <w:tcW w:w="9606" w:type="dxa"/>
          </w:tcPr>
          <w:p w14:paraId="57B3D17C" w14:textId="77777777" w:rsidR="00147668" w:rsidRDefault="00147668" w:rsidP="00147668">
            <w:pPr>
              <w:jc w:val="center"/>
              <w:rPr>
                <w:rFonts w:asciiTheme="majorHAnsi" w:hAnsiTheme="majorHAnsi"/>
                <w:sz w:val="24"/>
              </w:rPr>
            </w:pPr>
          </w:p>
          <w:p w14:paraId="287862EE" w14:textId="77777777" w:rsidR="00147668" w:rsidRPr="00147668" w:rsidRDefault="00147668" w:rsidP="00147668">
            <w:pPr>
              <w:jc w:val="center"/>
              <w:rPr>
                <w:rFonts w:asciiTheme="majorHAnsi" w:hAnsiTheme="majorHAnsi"/>
                <w:sz w:val="24"/>
              </w:rPr>
            </w:pPr>
            <w:r w:rsidRPr="00147668">
              <w:rPr>
                <w:rFonts w:asciiTheme="majorHAnsi" w:hAnsiTheme="majorHAnsi"/>
                <w:sz w:val="24"/>
              </w:rPr>
              <w:t>Email Submission</w:t>
            </w:r>
          </w:p>
          <w:p w14:paraId="2D7818FB" w14:textId="77777777" w:rsidR="00147668" w:rsidRDefault="00946025" w:rsidP="00147668">
            <w:pPr>
              <w:jc w:val="center"/>
              <w:rPr>
                <w:rFonts w:asciiTheme="majorHAnsi" w:hAnsiTheme="majorHAnsi"/>
                <w:sz w:val="24"/>
              </w:rPr>
            </w:pPr>
            <w:hyperlink r:id="rId13" w:history="1">
              <w:r w:rsidR="00147668" w:rsidRPr="00282722">
                <w:rPr>
                  <w:rStyle w:val="Hyperlink"/>
                  <w:rFonts w:asciiTheme="majorHAnsi" w:hAnsiTheme="majorHAnsi"/>
                  <w:sz w:val="24"/>
                </w:rPr>
                <w:t>vibes@SEPA.org.uk</w:t>
              </w:r>
            </w:hyperlink>
          </w:p>
          <w:p w14:paraId="73632AD3" w14:textId="77777777" w:rsidR="00147668" w:rsidRPr="00147668" w:rsidRDefault="00147668" w:rsidP="00147668">
            <w:pPr>
              <w:jc w:val="center"/>
              <w:rPr>
                <w:rFonts w:asciiTheme="majorHAnsi" w:hAnsiTheme="majorHAnsi"/>
              </w:rPr>
            </w:pPr>
          </w:p>
        </w:tc>
      </w:tr>
      <w:tr w:rsidR="00147668" w:rsidRPr="00147668" w14:paraId="0D8C118A" w14:textId="77777777" w:rsidTr="003D119F">
        <w:tc>
          <w:tcPr>
            <w:tcW w:w="9606" w:type="dxa"/>
          </w:tcPr>
          <w:p w14:paraId="3C7EBCDC" w14:textId="77777777" w:rsidR="00147668" w:rsidRDefault="00147668" w:rsidP="00147668">
            <w:pPr>
              <w:tabs>
                <w:tab w:val="left" w:pos="6210"/>
              </w:tabs>
              <w:jc w:val="center"/>
              <w:rPr>
                <w:rFonts w:asciiTheme="majorHAnsi" w:hAnsiTheme="majorHAnsi" w:cs="Arial"/>
                <w:b/>
                <w:sz w:val="24"/>
                <w:szCs w:val="24"/>
              </w:rPr>
            </w:pPr>
          </w:p>
          <w:p w14:paraId="65200B1A" w14:textId="77777777" w:rsidR="00147668" w:rsidRPr="00147668" w:rsidRDefault="00147668" w:rsidP="00147668">
            <w:pPr>
              <w:tabs>
                <w:tab w:val="left" w:pos="6210"/>
              </w:tabs>
              <w:jc w:val="center"/>
              <w:rPr>
                <w:rFonts w:asciiTheme="majorHAnsi" w:hAnsiTheme="majorHAnsi" w:cs="Arial"/>
                <w:b/>
                <w:sz w:val="24"/>
                <w:szCs w:val="24"/>
              </w:rPr>
            </w:pPr>
            <w:r w:rsidRPr="00147668">
              <w:rPr>
                <w:rFonts w:asciiTheme="majorHAnsi" w:hAnsiTheme="majorHAnsi" w:cs="Arial"/>
                <w:b/>
                <w:sz w:val="24"/>
                <w:szCs w:val="24"/>
              </w:rPr>
              <w:t>Further Assistance</w:t>
            </w:r>
          </w:p>
          <w:p w14:paraId="1956D3B7" w14:textId="77777777" w:rsidR="00B40735" w:rsidRDefault="00B40735" w:rsidP="00147668">
            <w:pPr>
              <w:tabs>
                <w:tab w:val="left" w:pos="6210"/>
              </w:tabs>
              <w:jc w:val="center"/>
              <w:rPr>
                <w:rFonts w:asciiTheme="majorHAnsi" w:hAnsiTheme="majorHAnsi"/>
                <w:sz w:val="24"/>
                <w:szCs w:val="24"/>
              </w:rPr>
            </w:pPr>
            <w:r w:rsidRPr="00B40735">
              <w:rPr>
                <w:rFonts w:asciiTheme="majorHAnsi" w:hAnsiTheme="majorHAnsi"/>
                <w:sz w:val="24"/>
                <w:szCs w:val="24"/>
              </w:rPr>
              <w:t>Help Desk 0300 0996699</w:t>
            </w:r>
          </w:p>
          <w:p w14:paraId="3304E335" w14:textId="77777777" w:rsidR="00147668" w:rsidRPr="00147668" w:rsidRDefault="00147668" w:rsidP="00147668">
            <w:pPr>
              <w:tabs>
                <w:tab w:val="left" w:pos="6210"/>
              </w:tabs>
              <w:jc w:val="center"/>
              <w:rPr>
                <w:rFonts w:asciiTheme="majorHAnsi" w:hAnsiTheme="majorHAnsi" w:cs="Arial"/>
                <w:sz w:val="24"/>
                <w:szCs w:val="24"/>
              </w:rPr>
            </w:pPr>
            <w:r w:rsidRPr="00147668">
              <w:rPr>
                <w:rFonts w:asciiTheme="majorHAnsi" w:hAnsiTheme="majorHAnsi" w:cs="Arial"/>
                <w:sz w:val="24"/>
                <w:szCs w:val="24"/>
              </w:rPr>
              <w:t>vibes@sepa.org.uk</w:t>
            </w:r>
          </w:p>
          <w:p w14:paraId="5D8D25EB" w14:textId="77777777" w:rsidR="00147668" w:rsidRPr="00147668" w:rsidRDefault="00946025" w:rsidP="00147668">
            <w:pPr>
              <w:tabs>
                <w:tab w:val="left" w:pos="6210"/>
              </w:tabs>
              <w:jc w:val="center"/>
              <w:rPr>
                <w:rFonts w:asciiTheme="majorHAnsi" w:hAnsiTheme="majorHAnsi" w:cs="Arial"/>
                <w:sz w:val="24"/>
                <w:szCs w:val="24"/>
              </w:rPr>
            </w:pPr>
            <w:hyperlink r:id="rId14" w:history="1">
              <w:r w:rsidR="00147668" w:rsidRPr="00147668">
                <w:rPr>
                  <w:rStyle w:val="Hyperlink"/>
                  <w:rFonts w:asciiTheme="majorHAnsi" w:hAnsiTheme="majorHAnsi" w:cs="Arial"/>
                  <w:sz w:val="24"/>
                  <w:szCs w:val="24"/>
                </w:rPr>
                <w:t>www.vibes.org.uk</w:t>
              </w:r>
            </w:hyperlink>
          </w:p>
          <w:p w14:paraId="0AF49505" w14:textId="77777777"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Scottish Environment Protection Agency</w:t>
            </w:r>
          </w:p>
          <w:p w14:paraId="6405A2D4" w14:textId="77777777"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VIBES Awards</w:t>
            </w:r>
          </w:p>
          <w:p w14:paraId="474479D4" w14:textId="77777777" w:rsidR="00147668" w:rsidRPr="00147668" w:rsidRDefault="00147668" w:rsidP="00147668">
            <w:pPr>
              <w:jc w:val="center"/>
              <w:rPr>
                <w:rFonts w:asciiTheme="majorHAnsi" w:hAnsiTheme="majorHAnsi" w:cs="Arial"/>
                <w:sz w:val="24"/>
                <w:szCs w:val="24"/>
              </w:rPr>
            </w:pPr>
            <w:proofErr w:type="spellStart"/>
            <w:r w:rsidRPr="00147668">
              <w:rPr>
                <w:rFonts w:asciiTheme="majorHAnsi" w:hAnsiTheme="majorHAnsi" w:cs="Arial"/>
                <w:sz w:val="24"/>
                <w:szCs w:val="24"/>
              </w:rPr>
              <w:t>Burnbrae</w:t>
            </w:r>
            <w:proofErr w:type="spellEnd"/>
          </w:p>
          <w:p w14:paraId="2902998D" w14:textId="77777777" w:rsidR="00147668" w:rsidRPr="00147668" w:rsidRDefault="00147668" w:rsidP="00147668">
            <w:pPr>
              <w:jc w:val="center"/>
              <w:rPr>
                <w:rFonts w:asciiTheme="majorHAnsi" w:hAnsiTheme="majorHAnsi" w:cs="Arial"/>
                <w:sz w:val="24"/>
                <w:szCs w:val="24"/>
              </w:rPr>
            </w:pPr>
            <w:proofErr w:type="spellStart"/>
            <w:r w:rsidRPr="00147668">
              <w:rPr>
                <w:rFonts w:asciiTheme="majorHAnsi" w:hAnsiTheme="majorHAnsi" w:cs="Arial"/>
                <w:sz w:val="24"/>
                <w:szCs w:val="24"/>
              </w:rPr>
              <w:t>Mossilee</w:t>
            </w:r>
            <w:proofErr w:type="spellEnd"/>
            <w:r w:rsidRPr="00147668">
              <w:rPr>
                <w:rFonts w:asciiTheme="majorHAnsi" w:hAnsiTheme="majorHAnsi" w:cs="Arial"/>
                <w:sz w:val="24"/>
                <w:szCs w:val="24"/>
              </w:rPr>
              <w:t xml:space="preserve"> Road</w:t>
            </w:r>
          </w:p>
          <w:p w14:paraId="63C98066" w14:textId="77777777"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Galashiels</w:t>
            </w:r>
          </w:p>
          <w:p w14:paraId="444FC283" w14:textId="77777777"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TD1 1NF</w:t>
            </w:r>
          </w:p>
          <w:p w14:paraId="42E6064A" w14:textId="77777777" w:rsidR="00147668" w:rsidRPr="00147668" w:rsidRDefault="00147668" w:rsidP="00147668">
            <w:pPr>
              <w:rPr>
                <w:rFonts w:asciiTheme="majorHAnsi" w:hAnsiTheme="majorHAnsi"/>
              </w:rPr>
            </w:pPr>
          </w:p>
        </w:tc>
      </w:tr>
    </w:tbl>
    <w:p w14:paraId="518987A4" w14:textId="77777777" w:rsidR="00147668" w:rsidRDefault="00147668" w:rsidP="00147668">
      <w:pPr>
        <w:rPr>
          <w:rFonts w:asciiTheme="majorHAnsi" w:hAnsiTheme="majorHAnsi"/>
        </w:rPr>
      </w:pPr>
    </w:p>
    <w:p w14:paraId="2425745F" w14:textId="77777777" w:rsidR="00147668" w:rsidRPr="00CF066D" w:rsidRDefault="00147668" w:rsidP="00147668">
      <w:pPr>
        <w:tabs>
          <w:tab w:val="left" w:pos="6210"/>
        </w:tabs>
        <w:spacing w:after="0" w:line="240" w:lineRule="auto"/>
        <w:jc w:val="center"/>
        <w:rPr>
          <w:rFonts w:ascii="Arial" w:hAnsi="Arial" w:cs="Arial"/>
          <w:sz w:val="24"/>
          <w:szCs w:val="24"/>
        </w:rPr>
      </w:pPr>
      <w:r w:rsidRPr="00147668">
        <w:rPr>
          <w:rFonts w:asciiTheme="majorHAnsi" w:hAnsiTheme="majorHAnsi" w:cs="Arial"/>
          <w:sz w:val="28"/>
          <w:szCs w:val="24"/>
        </w:rPr>
        <w:t>Good luck from the whole team</w:t>
      </w:r>
      <w:r w:rsidRPr="00CF066D">
        <w:rPr>
          <w:rFonts w:ascii="Arial" w:hAnsi="Arial" w:cs="Arial"/>
          <w:sz w:val="24"/>
          <w:szCs w:val="24"/>
        </w:rPr>
        <w:t>!</w:t>
      </w:r>
    </w:p>
    <w:p w14:paraId="4BEE3987" w14:textId="77777777" w:rsidR="00147668" w:rsidRPr="00147668" w:rsidRDefault="00147668" w:rsidP="00147668">
      <w:pPr>
        <w:jc w:val="center"/>
        <w:rPr>
          <w:rFonts w:asciiTheme="majorHAnsi" w:hAnsiTheme="majorHAnsi"/>
        </w:rPr>
      </w:pPr>
    </w:p>
    <w:sectPr w:rsidR="00147668" w:rsidRPr="00147668" w:rsidSect="00EE210C">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C52CA" w14:textId="77777777" w:rsidR="00EE210C" w:rsidRDefault="00EE210C" w:rsidP="00EE210C">
      <w:pPr>
        <w:spacing w:after="0" w:line="240" w:lineRule="auto"/>
      </w:pPr>
      <w:r>
        <w:separator/>
      </w:r>
    </w:p>
  </w:endnote>
  <w:endnote w:type="continuationSeparator" w:id="0">
    <w:p w14:paraId="5327067F" w14:textId="77777777" w:rsidR="00EE210C" w:rsidRDefault="00EE210C" w:rsidP="00EE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1B27C" w14:textId="77777777" w:rsidR="00EE210C" w:rsidRDefault="00EE210C">
    <w:pPr>
      <w:pStyle w:val="Footer"/>
      <w:jc w:val="right"/>
    </w:pPr>
  </w:p>
  <w:sdt>
    <w:sdtPr>
      <w:id w:val="-2022156171"/>
      <w:docPartObj>
        <w:docPartGallery w:val="Page Numbers (Bottom of Page)"/>
        <w:docPartUnique/>
      </w:docPartObj>
    </w:sdtPr>
    <w:sdtEndPr>
      <w:rPr>
        <w:noProof/>
      </w:rPr>
    </w:sdtEndPr>
    <w:sdtContent>
      <w:p w14:paraId="1A490927" w14:textId="363583E0" w:rsidR="00EE210C" w:rsidRDefault="00EE210C" w:rsidP="00EE210C">
        <w:pPr>
          <w:pStyle w:val="Footer"/>
        </w:pPr>
        <w:r w:rsidRPr="00C14796">
          <w:rPr>
            <w:sz w:val="18"/>
          </w:rPr>
          <w:t xml:space="preserve">FOR MORE INFORMATION </w:t>
        </w:r>
        <w:hyperlink r:id="rId1" w:history="1">
          <w:r w:rsidRPr="00C14796">
            <w:rPr>
              <w:rStyle w:val="Hyperlink"/>
              <w:color w:val="10981D"/>
              <w:sz w:val="18"/>
            </w:rPr>
            <w:t>www.vibes.org.uk</w:t>
          </w:r>
        </w:hyperlink>
        <w:r>
          <w:rPr>
            <w:color w:val="10981D"/>
          </w:rPr>
          <w:tab/>
        </w:r>
        <w:r>
          <w:rPr>
            <w:color w:val="10981D"/>
          </w:rPr>
          <w:tab/>
        </w:r>
        <w:r w:rsidR="00D97FC5">
          <w:fldChar w:fldCharType="begin"/>
        </w:r>
        <w:r>
          <w:instrText xml:space="preserve"> PAGE   \* MERGEFORMAT </w:instrText>
        </w:r>
        <w:r w:rsidR="00D97FC5">
          <w:fldChar w:fldCharType="separate"/>
        </w:r>
        <w:r w:rsidR="00946025">
          <w:rPr>
            <w:noProof/>
          </w:rPr>
          <w:t>12</w:t>
        </w:r>
        <w:r w:rsidR="00D97FC5">
          <w:rPr>
            <w:noProof/>
          </w:rPr>
          <w:fldChar w:fldCharType="end"/>
        </w:r>
      </w:p>
    </w:sdtContent>
  </w:sdt>
  <w:p w14:paraId="7EF0E94B" w14:textId="77777777" w:rsidR="00EE210C" w:rsidRDefault="00EE210C" w:rsidP="00EE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1845B" w14:textId="77777777" w:rsidR="00EE210C" w:rsidRDefault="00EE210C" w:rsidP="00EE210C">
      <w:pPr>
        <w:spacing w:after="0" w:line="240" w:lineRule="auto"/>
      </w:pPr>
      <w:r>
        <w:separator/>
      </w:r>
    </w:p>
  </w:footnote>
  <w:footnote w:type="continuationSeparator" w:id="0">
    <w:p w14:paraId="580F52A2" w14:textId="77777777" w:rsidR="00EE210C" w:rsidRDefault="00EE210C" w:rsidP="00EE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36785" w14:textId="77777777" w:rsidR="00EE210C" w:rsidRDefault="00E34700" w:rsidP="00E34700">
    <w:pPr>
      <w:pStyle w:val="Header"/>
      <w:tabs>
        <w:tab w:val="clear" w:pos="4513"/>
        <w:tab w:val="clear" w:pos="9026"/>
        <w:tab w:val="left" w:pos="5685"/>
      </w:tabs>
      <w:ind w:firstLine="720"/>
    </w:pPr>
    <w:r>
      <w:rPr>
        <w:color w:val="00B050"/>
      </w:rPr>
      <w:t xml:space="preserve">HYDRO NATION </w:t>
    </w:r>
    <w:r w:rsidR="00B36BB2">
      <w:rPr>
        <w:color w:val="00B050"/>
      </w:rPr>
      <w:t xml:space="preserve">WATER INNOVATION </w:t>
    </w:r>
    <w:r w:rsidR="00EE210C" w:rsidRPr="00C949EE">
      <w:rPr>
        <w:color w:val="00B050"/>
      </w:rPr>
      <w:t xml:space="preserve">AWARD </w:t>
    </w:r>
    <w:r w:rsidR="00EE210C">
      <w:t>APPLICATION FORM</w:t>
    </w:r>
    <w:r w:rsidR="00EE210C">
      <w:tab/>
    </w:r>
  </w:p>
  <w:p w14:paraId="26173255" w14:textId="77777777" w:rsidR="00EE210C" w:rsidRDefault="00EE2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73A"/>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B6469"/>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40AD8"/>
    <w:multiLevelType w:val="hybridMultilevel"/>
    <w:tmpl w:val="59D8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F560F"/>
    <w:multiLevelType w:val="hybridMultilevel"/>
    <w:tmpl w:val="AE8C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F21B5"/>
    <w:multiLevelType w:val="hybridMultilevel"/>
    <w:tmpl w:val="83F02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C70631"/>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384276"/>
    <w:multiLevelType w:val="hybridMultilevel"/>
    <w:tmpl w:val="EA9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B270E"/>
    <w:multiLevelType w:val="hybridMultilevel"/>
    <w:tmpl w:val="10C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00441"/>
    <w:multiLevelType w:val="hybridMultilevel"/>
    <w:tmpl w:val="CBEA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B7B5A"/>
    <w:multiLevelType w:val="hybridMultilevel"/>
    <w:tmpl w:val="FD00AF74"/>
    <w:lvl w:ilvl="0" w:tplc="0CBCE48A">
      <w:numFmt w:val="bullet"/>
      <w:lvlText w:val="•"/>
      <w:lvlJc w:val="left"/>
      <w:pPr>
        <w:ind w:left="1440" w:hanging="72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EC0EB2"/>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D001EB"/>
    <w:multiLevelType w:val="hybridMultilevel"/>
    <w:tmpl w:val="83FC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EF74B8"/>
    <w:multiLevelType w:val="hybridMultilevel"/>
    <w:tmpl w:val="F24CD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C142A8C"/>
    <w:multiLevelType w:val="hybridMultilevel"/>
    <w:tmpl w:val="EEA8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75E3A"/>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C58A2"/>
    <w:multiLevelType w:val="multilevel"/>
    <w:tmpl w:val="FA5E7DB2"/>
    <w:lvl w:ilvl="0">
      <w:start w:val="1"/>
      <w:numFmt w:val="bullet"/>
      <w:lvlText w:val=""/>
      <w:lvlJc w:val="left"/>
      <w:pPr>
        <w:ind w:left="2160" w:hanging="360"/>
      </w:pPr>
      <w:rPr>
        <w:rFonts w:ascii="Symbol" w:hAnsi="Symbol" w:hint="default"/>
      </w:rPr>
    </w:lvl>
    <w:lvl w:ilvl="1">
      <w:start w:val="1"/>
      <w:numFmt w:val="decimal"/>
      <w:isLgl/>
      <w:lvlText w:val="%1.%2."/>
      <w:lvlJc w:val="left"/>
      <w:pPr>
        <w:ind w:left="2520" w:hanging="720"/>
      </w:pPr>
      <w:rPr>
        <w:rFonts w:hint="default"/>
        <w:b/>
        <w:color w:val="10981D"/>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76F61492"/>
    <w:multiLevelType w:val="hybridMultilevel"/>
    <w:tmpl w:val="A490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9"/>
  </w:num>
  <w:num w:numId="4">
    <w:abstractNumId w:val="7"/>
  </w:num>
  <w:num w:numId="5">
    <w:abstractNumId w:val="16"/>
  </w:num>
  <w:num w:numId="6">
    <w:abstractNumId w:val="2"/>
  </w:num>
  <w:num w:numId="7">
    <w:abstractNumId w:val="13"/>
  </w:num>
  <w:num w:numId="8">
    <w:abstractNumId w:val="15"/>
  </w:num>
  <w:num w:numId="9">
    <w:abstractNumId w:val="3"/>
  </w:num>
  <w:num w:numId="10">
    <w:abstractNumId w:val="6"/>
  </w:num>
  <w:num w:numId="11">
    <w:abstractNumId w:val="12"/>
  </w:num>
  <w:num w:numId="12">
    <w:abstractNumId w:val="11"/>
  </w:num>
  <w:num w:numId="13">
    <w:abstractNumId w:val="0"/>
  </w:num>
  <w:num w:numId="14">
    <w:abstractNumId w:val="10"/>
  </w:num>
  <w:num w:numId="15">
    <w:abstractNumId w:val="1"/>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3009">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E8"/>
    <w:rsid w:val="000128C8"/>
    <w:rsid w:val="00054ED4"/>
    <w:rsid w:val="00093729"/>
    <w:rsid w:val="000D11AF"/>
    <w:rsid w:val="00112CFB"/>
    <w:rsid w:val="00123153"/>
    <w:rsid w:val="00147668"/>
    <w:rsid w:val="0015682E"/>
    <w:rsid w:val="00167964"/>
    <w:rsid w:val="001963B5"/>
    <w:rsid w:val="002153F5"/>
    <w:rsid w:val="00273063"/>
    <w:rsid w:val="00287E1E"/>
    <w:rsid w:val="002E0BDA"/>
    <w:rsid w:val="002E56A7"/>
    <w:rsid w:val="002E7300"/>
    <w:rsid w:val="002F07FF"/>
    <w:rsid w:val="0032019E"/>
    <w:rsid w:val="003420E8"/>
    <w:rsid w:val="00375FE5"/>
    <w:rsid w:val="003D119F"/>
    <w:rsid w:val="003D3883"/>
    <w:rsid w:val="004324FB"/>
    <w:rsid w:val="004465DE"/>
    <w:rsid w:val="00450DCA"/>
    <w:rsid w:val="004E59B1"/>
    <w:rsid w:val="004E727E"/>
    <w:rsid w:val="00532CF0"/>
    <w:rsid w:val="0054178B"/>
    <w:rsid w:val="00567719"/>
    <w:rsid w:val="005A494B"/>
    <w:rsid w:val="005B264F"/>
    <w:rsid w:val="005B27C4"/>
    <w:rsid w:val="005B60A1"/>
    <w:rsid w:val="005C4418"/>
    <w:rsid w:val="005C7F23"/>
    <w:rsid w:val="00603913"/>
    <w:rsid w:val="00647FAC"/>
    <w:rsid w:val="006701A7"/>
    <w:rsid w:val="006829F2"/>
    <w:rsid w:val="006A17A6"/>
    <w:rsid w:val="006B73B4"/>
    <w:rsid w:val="006C2968"/>
    <w:rsid w:val="006E3B53"/>
    <w:rsid w:val="006E6AA6"/>
    <w:rsid w:val="00744B4F"/>
    <w:rsid w:val="007B6D8A"/>
    <w:rsid w:val="007C71EE"/>
    <w:rsid w:val="00801072"/>
    <w:rsid w:val="008031DF"/>
    <w:rsid w:val="00812FBA"/>
    <w:rsid w:val="008833C8"/>
    <w:rsid w:val="008C52E4"/>
    <w:rsid w:val="008D0AAD"/>
    <w:rsid w:val="008F2594"/>
    <w:rsid w:val="00921DE1"/>
    <w:rsid w:val="00927B95"/>
    <w:rsid w:val="00946025"/>
    <w:rsid w:val="00981907"/>
    <w:rsid w:val="009C490B"/>
    <w:rsid w:val="009D73E4"/>
    <w:rsid w:val="00A025B3"/>
    <w:rsid w:val="00A858C9"/>
    <w:rsid w:val="00AC194B"/>
    <w:rsid w:val="00AC648B"/>
    <w:rsid w:val="00B25782"/>
    <w:rsid w:val="00B36BB2"/>
    <w:rsid w:val="00B40735"/>
    <w:rsid w:val="00B9321A"/>
    <w:rsid w:val="00BC59A6"/>
    <w:rsid w:val="00C16C1C"/>
    <w:rsid w:val="00C2654A"/>
    <w:rsid w:val="00C26B74"/>
    <w:rsid w:val="00C554D0"/>
    <w:rsid w:val="00C80730"/>
    <w:rsid w:val="00CC2B23"/>
    <w:rsid w:val="00D35DE8"/>
    <w:rsid w:val="00D40CDA"/>
    <w:rsid w:val="00D46253"/>
    <w:rsid w:val="00D7374A"/>
    <w:rsid w:val="00D971F4"/>
    <w:rsid w:val="00D97FC5"/>
    <w:rsid w:val="00DD2092"/>
    <w:rsid w:val="00DD79DB"/>
    <w:rsid w:val="00E0501A"/>
    <w:rsid w:val="00E0739D"/>
    <w:rsid w:val="00E34700"/>
    <w:rsid w:val="00EB0A7F"/>
    <w:rsid w:val="00EB4252"/>
    <w:rsid w:val="00EB6759"/>
    <w:rsid w:val="00EE210C"/>
    <w:rsid w:val="00F22E1A"/>
    <w:rsid w:val="00F27F57"/>
    <w:rsid w:val="00F830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strokecolor="none [3213]"/>
    </o:shapedefaults>
    <o:shapelayout v:ext="edit">
      <o:idmap v:ext="edit" data="1"/>
    </o:shapelayout>
  </w:shapeDefaults>
  <w:decimalSymbol w:val="."/>
  <w:listSeparator w:val=","/>
  <w14:docId w14:val="78FF1A90"/>
  <w15:docId w15:val="{9FE75AF3-F307-41DC-9072-FF6CA68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 w:type="paragraph" w:styleId="PlainText">
    <w:name w:val="Plain Text"/>
    <w:basedOn w:val="Normal"/>
    <w:link w:val="PlainTextChar"/>
    <w:uiPriority w:val="99"/>
    <w:semiHidden/>
    <w:unhideWhenUsed/>
    <w:rsid w:val="005A494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5A494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19090">
      <w:bodyDiv w:val="1"/>
      <w:marLeft w:val="0"/>
      <w:marRight w:val="0"/>
      <w:marTop w:val="0"/>
      <w:marBottom w:val="0"/>
      <w:divBdr>
        <w:top w:val="none" w:sz="0" w:space="0" w:color="auto"/>
        <w:left w:val="none" w:sz="0" w:space="0" w:color="auto"/>
        <w:bottom w:val="none" w:sz="0" w:space="0" w:color="auto"/>
        <w:right w:val="none" w:sz="0" w:space="0" w:color="auto"/>
      </w:divBdr>
    </w:div>
    <w:div w:id="856385180">
      <w:bodyDiv w:val="1"/>
      <w:marLeft w:val="0"/>
      <w:marRight w:val="0"/>
      <w:marTop w:val="0"/>
      <w:marBottom w:val="0"/>
      <w:divBdr>
        <w:top w:val="none" w:sz="0" w:space="0" w:color="auto"/>
        <w:left w:val="none" w:sz="0" w:space="0" w:color="auto"/>
        <w:bottom w:val="none" w:sz="0" w:space="0" w:color="auto"/>
        <w:right w:val="none" w:sz="0" w:space="0" w:color="auto"/>
      </w:divBdr>
    </w:div>
    <w:div w:id="9953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bes@SEPA.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daptationscotland.org.uk/application/files/5315/1542/7366/Climate_Ready_Business_Guidance_00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bes.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DBAD0-E953-41FF-89A4-2B906383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9C4CA3CB</Template>
  <TotalTime>0</TotalTime>
  <Pages>12</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VIBES Team</dc:creator>
  <cp:lastModifiedBy>Saupique, Sandy</cp:lastModifiedBy>
  <cp:revision>3</cp:revision>
  <cp:lastPrinted>2016-04-15T10:58:00Z</cp:lastPrinted>
  <dcterms:created xsi:type="dcterms:W3CDTF">2018-03-14T15:09:00Z</dcterms:created>
  <dcterms:modified xsi:type="dcterms:W3CDTF">2018-03-14T15:09:00Z</dcterms:modified>
</cp:coreProperties>
</file>